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B13F" w14:textId="2DBA2736" w:rsidR="008937D9" w:rsidRDefault="008937D9" w:rsidP="008937D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14:paraId="3E86DCAE" w14:textId="0B33A312" w:rsidR="00C81AEC" w:rsidRDefault="00C81AEC" w:rsidP="008E16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7777777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0B0090">
        <w:tc>
          <w:tcPr>
            <w:tcW w:w="5353" w:type="dxa"/>
          </w:tcPr>
          <w:p w14:paraId="17590F86" w14:textId="77777777" w:rsidR="0005330C" w:rsidRDefault="005C3A94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9F59BB" w14:textId="56439CB9" w:rsidR="008E1630" w:rsidRDefault="008937D9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                         2023</w:t>
            </w:r>
            <w:r w:rsidR="008E163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04629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E6ED7F" w14:textId="77777777" w:rsidR="008E1630" w:rsidRDefault="008E1630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A3358" w14:textId="01422DE2" w:rsidR="00B7661A" w:rsidRDefault="00B7661A" w:rsidP="00501F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поселения Роговское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14:paraId="42E234A9" w14:textId="77777777" w:rsidR="00D33233" w:rsidRPr="00615C14" w:rsidRDefault="00D33233" w:rsidP="0023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19B" w14:textId="2FB8907C" w:rsidR="00C81AEC" w:rsidRPr="00367ABC" w:rsidRDefault="00C81AEC" w:rsidP="00AE1C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Федеральным законом от  02.03.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</w:t>
      </w:r>
      <w:r w:rsidR="00AE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87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22.10.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«О муниципальной службе в городе Москве»,</w:t>
      </w:r>
      <w:r w:rsidR="00AE1CC3" w:rsidRPr="00AE1CC3">
        <w:rPr>
          <w:rFonts w:ascii="Times New Roman" w:hAnsi="Times New Roman"/>
          <w:sz w:val="28"/>
          <w:szCs w:val="28"/>
        </w:rPr>
        <w:t xml:space="preserve"> </w:t>
      </w:r>
      <w:r w:rsidR="00AE1CC3" w:rsidRPr="00746D28">
        <w:rPr>
          <w:rFonts w:ascii="Times New Roman" w:hAnsi="Times New Roman"/>
          <w:sz w:val="28"/>
          <w:szCs w:val="28"/>
        </w:rPr>
        <w:t>Законом Московской области от 11.11.2011г. № 194/2011-ОЗ «О денежном содержании лиц, замещающих муниципальные должности и должности муниципальной службы в Московской области»</w:t>
      </w:r>
      <w:r w:rsidR="0090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2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7ABC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</w:p>
    <w:p w14:paraId="72AF5BD2" w14:textId="77777777" w:rsidR="00C81AEC" w:rsidRPr="00615C14" w:rsidRDefault="00C81AEC" w:rsidP="00D26506">
      <w:pPr>
        <w:spacing w:after="0" w:line="240" w:lineRule="auto"/>
        <w:ind w:left="-567" w:right="140" w:firstLine="360"/>
        <w:jc w:val="center"/>
        <w:rPr>
          <w:rStyle w:val="ConsPlusNormal0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1186D29D" w14:textId="64B02E02" w:rsidR="00D242B9" w:rsidRDefault="00C81AEC" w:rsidP="00D242B9">
      <w:pPr>
        <w:pStyle w:val="a3"/>
        <w:numPr>
          <w:ilvl w:val="0"/>
          <w:numId w:val="2"/>
        </w:numPr>
        <w:ind w:left="-567" w:firstLine="75"/>
        <w:jc w:val="both"/>
        <w:rPr>
          <w:rFonts w:ascii="Times New Roman" w:hAnsi="Times New Roman"/>
          <w:sz w:val="28"/>
          <w:szCs w:val="28"/>
        </w:rPr>
      </w:pPr>
      <w:r w:rsidRPr="00615C1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поселения Роговское </w:t>
      </w:r>
      <w:r w:rsidR="00725292" w:rsidRPr="00615C14">
        <w:rPr>
          <w:rFonts w:ascii="Times New Roman" w:hAnsi="Times New Roman"/>
          <w:sz w:val="28"/>
          <w:szCs w:val="28"/>
        </w:rPr>
        <w:t>от 1</w:t>
      </w:r>
      <w:r w:rsidR="001A3AE5">
        <w:rPr>
          <w:rFonts w:ascii="Times New Roman" w:hAnsi="Times New Roman"/>
          <w:sz w:val="28"/>
          <w:szCs w:val="28"/>
        </w:rPr>
        <w:t>8</w:t>
      </w:r>
      <w:r w:rsidR="00501FF1">
        <w:rPr>
          <w:rFonts w:ascii="Times New Roman" w:hAnsi="Times New Roman"/>
          <w:sz w:val="28"/>
          <w:szCs w:val="28"/>
        </w:rPr>
        <w:t>.11.</w:t>
      </w:r>
      <w:r w:rsidR="00725292" w:rsidRPr="00615C14">
        <w:rPr>
          <w:rFonts w:ascii="Times New Roman" w:hAnsi="Times New Roman"/>
          <w:sz w:val="28"/>
          <w:szCs w:val="28"/>
        </w:rPr>
        <w:t>201</w:t>
      </w:r>
      <w:r w:rsidR="001A3AE5">
        <w:rPr>
          <w:rFonts w:ascii="Times New Roman" w:hAnsi="Times New Roman"/>
          <w:sz w:val="28"/>
          <w:szCs w:val="28"/>
        </w:rPr>
        <w:t>9</w:t>
      </w:r>
      <w:r w:rsidRPr="00615C14">
        <w:rPr>
          <w:rFonts w:ascii="Times New Roman" w:hAnsi="Times New Roman"/>
          <w:sz w:val="28"/>
          <w:szCs w:val="28"/>
        </w:rPr>
        <w:t xml:space="preserve"> №</w:t>
      </w:r>
      <w:r w:rsidR="00725292" w:rsidRPr="00615C14">
        <w:rPr>
          <w:rFonts w:ascii="Times New Roman" w:hAnsi="Times New Roman"/>
          <w:sz w:val="28"/>
          <w:szCs w:val="28"/>
        </w:rPr>
        <w:t xml:space="preserve"> </w:t>
      </w:r>
      <w:r w:rsidR="001A3AE5">
        <w:rPr>
          <w:rFonts w:ascii="Times New Roman" w:hAnsi="Times New Roman"/>
          <w:sz w:val="28"/>
          <w:szCs w:val="28"/>
        </w:rPr>
        <w:t>3</w:t>
      </w:r>
      <w:r w:rsidR="00725292" w:rsidRPr="00615C14">
        <w:rPr>
          <w:rFonts w:ascii="Times New Roman" w:hAnsi="Times New Roman"/>
          <w:sz w:val="28"/>
          <w:szCs w:val="28"/>
        </w:rPr>
        <w:t>/4</w:t>
      </w:r>
      <w:r w:rsidRPr="00615C14">
        <w:rPr>
          <w:rFonts w:ascii="Times New Roman" w:hAnsi="Times New Roman"/>
          <w:sz w:val="28"/>
          <w:szCs w:val="28"/>
        </w:rPr>
        <w:t xml:space="preserve"> «</w:t>
      </w:r>
      <w:r w:rsidR="004E3937" w:rsidRPr="00615C14">
        <w:rPr>
          <w:rFonts w:ascii="Times New Roman" w:hAnsi="Times New Roman"/>
          <w:sz w:val="28"/>
          <w:szCs w:val="28"/>
        </w:rPr>
        <w:t>Об утверждении п</w:t>
      </w:r>
      <w:r w:rsidR="00725292" w:rsidRPr="00615C14">
        <w:rPr>
          <w:rFonts w:ascii="Times New Roman" w:hAnsi="Times New Roman"/>
          <w:sz w:val="28"/>
          <w:szCs w:val="28"/>
        </w:rPr>
        <w:t>оложения «О денежном содержании лиц, замещающих должности муниципальной службы в администрации поселения Роговское в городе Москве»</w:t>
      </w:r>
      <w:r w:rsidR="00311DA7">
        <w:rPr>
          <w:rFonts w:ascii="Times New Roman" w:hAnsi="Times New Roman"/>
          <w:sz w:val="28"/>
          <w:szCs w:val="28"/>
        </w:rPr>
        <w:t xml:space="preserve"> </w:t>
      </w:r>
      <w:r w:rsidR="000C1A7B">
        <w:rPr>
          <w:rFonts w:ascii="Times New Roman" w:hAnsi="Times New Roman"/>
          <w:sz w:val="28"/>
          <w:szCs w:val="28"/>
        </w:rPr>
        <w:t xml:space="preserve">в </w:t>
      </w:r>
      <w:r w:rsidR="00311DA7">
        <w:rPr>
          <w:rFonts w:ascii="Times New Roman" w:hAnsi="Times New Roman"/>
          <w:sz w:val="28"/>
          <w:szCs w:val="28"/>
        </w:rPr>
        <w:t>приложении</w:t>
      </w:r>
      <w:r w:rsidR="00311DA7" w:rsidRPr="00D242B9">
        <w:rPr>
          <w:rFonts w:ascii="Times New Roman" w:hAnsi="Times New Roman"/>
          <w:sz w:val="28"/>
          <w:szCs w:val="28"/>
        </w:rPr>
        <w:t xml:space="preserve"> 1</w:t>
      </w:r>
      <w:r w:rsidR="001A3AE5" w:rsidRPr="00E85BEE">
        <w:rPr>
          <w:rFonts w:ascii="Times New Roman" w:hAnsi="Times New Roman"/>
          <w:sz w:val="28"/>
          <w:szCs w:val="28"/>
        </w:rPr>
        <w:t>:</w:t>
      </w:r>
    </w:p>
    <w:p w14:paraId="4984F3B7" w14:textId="2F4E9EF2" w:rsidR="00725292" w:rsidRDefault="008653D3" w:rsidP="00501F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3284331"/>
      <w:r w:rsidR="00D9001D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r w:rsidR="000C1A7B">
        <w:rPr>
          <w:rFonts w:ascii="Times New Roman" w:hAnsi="Times New Roman" w:cs="Times New Roman"/>
          <w:sz w:val="28"/>
          <w:szCs w:val="28"/>
        </w:rPr>
        <w:t>под</w:t>
      </w:r>
      <w:r w:rsidR="00046290" w:rsidRPr="00615C14">
        <w:rPr>
          <w:rFonts w:ascii="Times New Roman" w:hAnsi="Times New Roman" w:cs="Times New Roman"/>
          <w:sz w:val="28"/>
          <w:szCs w:val="28"/>
        </w:rPr>
        <w:t>пункт</w:t>
      </w:r>
      <w:r w:rsidR="006B75CA">
        <w:rPr>
          <w:rFonts w:ascii="Times New Roman" w:hAnsi="Times New Roman" w:cs="Times New Roman"/>
          <w:sz w:val="28"/>
          <w:szCs w:val="28"/>
        </w:rPr>
        <w:t>ах</w:t>
      </w:r>
      <w:r w:rsidR="005018A0">
        <w:rPr>
          <w:rFonts w:ascii="Times New Roman" w:hAnsi="Times New Roman" w:cs="Times New Roman"/>
          <w:sz w:val="28"/>
          <w:szCs w:val="28"/>
        </w:rPr>
        <w:t xml:space="preserve"> </w:t>
      </w:r>
      <w:r w:rsidR="00473E2C">
        <w:rPr>
          <w:rFonts w:ascii="Times New Roman" w:hAnsi="Times New Roman" w:cs="Times New Roman"/>
          <w:sz w:val="28"/>
          <w:szCs w:val="28"/>
        </w:rPr>
        <w:t>1</w:t>
      </w:r>
      <w:r w:rsidR="006B75CA">
        <w:rPr>
          <w:rFonts w:ascii="Times New Roman" w:hAnsi="Times New Roman" w:cs="Times New Roman"/>
          <w:sz w:val="28"/>
          <w:szCs w:val="28"/>
        </w:rPr>
        <w:t>,</w:t>
      </w:r>
      <w:r w:rsidR="00473E2C">
        <w:rPr>
          <w:rFonts w:ascii="Times New Roman" w:hAnsi="Times New Roman" w:cs="Times New Roman"/>
          <w:sz w:val="28"/>
          <w:szCs w:val="28"/>
        </w:rPr>
        <w:t xml:space="preserve">2 </w:t>
      </w:r>
      <w:r w:rsidR="007E62EC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473E2C">
        <w:rPr>
          <w:rFonts w:ascii="Times New Roman" w:hAnsi="Times New Roman" w:cs="Times New Roman"/>
          <w:sz w:val="28"/>
          <w:szCs w:val="28"/>
        </w:rPr>
        <w:t xml:space="preserve">слова «до </w:t>
      </w:r>
      <w:r w:rsidR="00FE10FD">
        <w:rPr>
          <w:rFonts w:ascii="Times New Roman" w:hAnsi="Times New Roman" w:cs="Times New Roman"/>
          <w:sz w:val="28"/>
          <w:szCs w:val="28"/>
        </w:rPr>
        <w:t>220</w:t>
      </w:r>
      <w:r w:rsidR="00473E2C">
        <w:rPr>
          <w:rFonts w:ascii="Times New Roman" w:hAnsi="Times New Roman" w:cs="Times New Roman"/>
          <w:sz w:val="28"/>
          <w:szCs w:val="28"/>
        </w:rPr>
        <w:t>»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73E2C">
        <w:rPr>
          <w:rFonts w:ascii="Times New Roman" w:hAnsi="Times New Roman" w:cs="Times New Roman"/>
          <w:sz w:val="28"/>
          <w:szCs w:val="28"/>
        </w:rPr>
        <w:t>з</w:t>
      </w:r>
      <w:r w:rsidR="000C1A7B">
        <w:rPr>
          <w:rFonts w:ascii="Times New Roman" w:hAnsi="Times New Roman" w:cs="Times New Roman"/>
          <w:sz w:val="28"/>
          <w:szCs w:val="28"/>
        </w:rPr>
        <w:t>а</w:t>
      </w:r>
      <w:r w:rsidR="00473E2C">
        <w:rPr>
          <w:rFonts w:ascii="Times New Roman" w:hAnsi="Times New Roman" w:cs="Times New Roman"/>
          <w:sz w:val="28"/>
          <w:szCs w:val="28"/>
        </w:rPr>
        <w:t>менить на «до 2</w:t>
      </w:r>
      <w:r w:rsidR="00FE10FD">
        <w:rPr>
          <w:rFonts w:ascii="Times New Roman" w:hAnsi="Times New Roman" w:cs="Times New Roman"/>
          <w:sz w:val="28"/>
          <w:szCs w:val="28"/>
        </w:rPr>
        <w:t>4</w:t>
      </w:r>
      <w:r w:rsidR="00473E2C">
        <w:rPr>
          <w:rFonts w:ascii="Times New Roman" w:hAnsi="Times New Roman" w:cs="Times New Roman"/>
          <w:sz w:val="28"/>
          <w:szCs w:val="28"/>
        </w:rPr>
        <w:t>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4CBE9A" w14:textId="150522A2" w:rsidR="00C97AA5" w:rsidRDefault="008653D3" w:rsidP="00C97A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AA5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r w:rsidR="000C1A7B">
        <w:rPr>
          <w:rFonts w:ascii="Times New Roman" w:hAnsi="Times New Roman" w:cs="Times New Roman"/>
          <w:sz w:val="28"/>
          <w:szCs w:val="28"/>
        </w:rPr>
        <w:t>под</w:t>
      </w:r>
      <w:r w:rsidR="00C97AA5" w:rsidRPr="00615C14">
        <w:rPr>
          <w:rFonts w:ascii="Times New Roman" w:hAnsi="Times New Roman" w:cs="Times New Roman"/>
          <w:sz w:val="28"/>
          <w:szCs w:val="28"/>
        </w:rPr>
        <w:t>пункт</w:t>
      </w:r>
      <w:r w:rsidR="006B75CA">
        <w:rPr>
          <w:rFonts w:ascii="Times New Roman" w:hAnsi="Times New Roman" w:cs="Times New Roman"/>
          <w:sz w:val="28"/>
          <w:szCs w:val="28"/>
        </w:rPr>
        <w:t>ах</w:t>
      </w:r>
      <w:r w:rsidR="00C97AA5" w:rsidRPr="00615C14">
        <w:rPr>
          <w:rFonts w:ascii="Times New Roman" w:hAnsi="Times New Roman" w:cs="Times New Roman"/>
          <w:sz w:val="28"/>
          <w:szCs w:val="28"/>
        </w:rPr>
        <w:t xml:space="preserve"> </w:t>
      </w:r>
      <w:r w:rsidR="000C1A7B">
        <w:rPr>
          <w:rFonts w:ascii="Times New Roman" w:hAnsi="Times New Roman" w:cs="Times New Roman"/>
          <w:sz w:val="28"/>
          <w:szCs w:val="28"/>
        </w:rPr>
        <w:t>1</w:t>
      </w:r>
      <w:r w:rsidR="00B662AC">
        <w:rPr>
          <w:rFonts w:ascii="Times New Roman" w:hAnsi="Times New Roman" w:cs="Times New Roman"/>
          <w:sz w:val="28"/>
          <w:szCs w:val="28"/>
        </w:rPr>
        <w:t>,</w:t>
      </w:r>
      <w:r w:rsidR="000C1A7B">
        <w:rPr>
          <w:rFonts w:ascii="Times New Roman" w:hAnsi="Times New Roman" w:cs="Times New Roman"/>
          <w:sz w:val="28"/>
          <w:szCs w:val="28"/>
        </w:rPr>
        <w:t xml:space="preserve">3 </w:t>
      </w:r>
      <w:r w:rsidR="007E62EC">
        <w:rPr>
          <w:rFonts w:ascii="Times New Roman" w:hAnsi="Times New Roman" w:cs="Times New Roman"/>
          <w:sz w:val="28"/>
          <w:szCs w:val="28"/>
        </w:rPr>
        <w:t xml:space="preserve">пункта 9 </w:t>
      </w:r>
      <w:r w:rsidR="000C1A7B">
        <w:rPr>
          <w:rFonts w:ascii="Times New Roman" w:hAnsi="Times New Roman" w:cs="Times New Roman"/>
          <w:sz w:val="28"/>
          <w:szCs w:val="28"/>
        </w:rPr>
        <w:t>слова «до 2</w:t>
      </w:r>
      <w:r w:rsidR="00FE10FD">
        <w:rPr>
          <w:rFonts w:ascii="Times New Roman" w:hAnsi="Times New Roman" w:cs="Times New Roman"/>
          <w:sz w:val="28"/>
          <w:szCs w:val="28"/>
        </w:rPr>
        <w:t>2</w:t>
      </w:r>
      <w:r w:rsidR="000C1A7B">
        <w:rPr>
          <w:rFonts w:ascii="Times New Roman" w:hAnsi="Times New Roman" w:cs="Times New Roman"/>
          <w:sz w:val="28"/>
          <w:szCs w:val="28"/>
        </w:rPr>
        <w:t xml:space="preserve">0» </w:t>
      </w:r>
      <w:r w:rsidR="00DE55BD">
        <w:rPr>
          <w:rFonts w:ascii="Times New Roman" w:hAnsi="Times New Roman" w:cs="Times New Roman"/>
          <w:sz w:val="28"/>
          <w:szCs w:val="28"/>
        </w:rPr>
        <w:t>з</w:t>
      </w:r>
      <w:r w:rsidR="000C1A7B">
        <w:rPr>
          <w:rFonts w:ascii="Times New Roman" w:hAnsi="Times New Roman" w:cs="Times New Roman"/>
          <w:sz w:val="28"/>
          <w:szCs w:val="28"/>
        </w:rPr>
        <w:t>а</w:t>
      </w:r>
      <w:r w:rsidR="00DE55BD">
        <w:rPr>
          <w:rFonts w:ascii="Times New Roman" w:hAnsi="Times New Roman" w:cs="Times New Roman"/>
          <w:sz w:val="28"/>
          <w:szCs w:val="28"/>
        </w:rPr>
        <w:t>менить на «до 2</w:t>
      </w:r>
      <w:r w:rsidR="00FE10FD">
        <w:rPr>
          <w:rFonts w:ascii="Times New Roman" w:hAnsi="Times New Roman" w:cs="Times New Roman"/>
          <w:sz w:val="28"/>
          <w:szCs w:val="28"/>
        </w:rPr>
        <w:t>4</w:t>
      </w:r>
      <w:r w:rsidR="00DE55BD">
        <w:rPr>
          <w:rFonts w:ascii="Times New Roman" w:hAnsi="Times New Roman" w:cs="Times New Roman"/>
          <w:sz w:val="28"/>
          <w:szCs w:val="28"/>
        </w:rPr>
        <w:t>0</w:t>
      </w:r>
      <w:r w:rsidR="00C97AA5">
        <w:rPr>
          <w:rFonts w:ascii="Times New Roman" w:hAnsi="Times New Roman" w:cs="Times New Roman"/>
          <w:sz w:val="28"/>
          <w:szCs w:val="28"/>
        </w:rPr>
        <w:t>».</w:t>
      </w:r>
    </w:p>
    <w:p w14:paraId="4EC54C5E" w14:textId="73341D0C" w:rsidR="00173C36" w:rsidRPr="0005330C" w:rsidRDefault="00F84C3D" w:rsidP="000533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вступает в силу с </w:t>
      </w:r>
      <w:r w:rsidR="0074388D">
        <w:rPr>
          <w:rFonts w:ascii="Times New Roman" w:eastAsia="Calibri" w:hAnsi="Times New Roman" w:cs="Times New Roman"/>
          <w:bCs/>
          <w:sz w:val="28"/>
          <w:szCs w:val="28"/>
        </w:rPr>
        <w:t>01.01.202</w:t>
      </w:r>
      <w:r w:rsidR="00FE10F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388D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05330C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         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3C47">
        <w:rPr>
          <w:rFonts w:ascii="Times New Roman" w:eastAsia="Calibri" w:hAnsi="Times New Roman" w:cs="Times New Roman"/>
          <w:sz w:val="28"/>
          <w:szCs w:val="28"/>
        </w:rPr>
        <w:t>.</w:t>
      </w:r>
      <w:r w:rsidR="002D0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C36" w:rsidRPr="00615C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F6E9D" w:rsidRPr="00615C14">
        <w:rPr>
          <w:rFonts w:ascii="Times New Roman" w:hAnsi="Times New Roman" w:cs="Times New Roman"/>
          <w:sz w:val="28"/>
          <w:szCs w:val="28"/>
        </w:rPr>
        <w:t xml:space="preserve"> и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E3937" w:rsidRPr="00615C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Р</w:t>
      </w:r>
      <w:r w:rsidR="001343DF" w:rsidRPr="00615C14">
        <w:rPr>
          <w:rFonts w:ascii="Times New Roman" w:hAnsi="Times New Roman" w:cs="Times New Roman"/>
          <w:sz w:val="28"/>
          <w:szCs w:val="28"/>
        </w:rPr>
        <w:t xml:space="preserve">оговское </w:t>
      </w:r>
      <w:r w:rsidR="00E505FD" w:rsidRPr="00615C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20F7E94" w14:textId="228D400F" w:rsidR="00173C36" w:rsidRDefault="00165118" w:rsidP="00465D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465D7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73C36" w:rsidRPr="00615C1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</w:t>
      </w:r>
      <w:r w:rsidR="00E505FD" w:rsidRPr="00615C14">
        <w:rPr>
          <w:rFonts w:ascii="Times New Roman" w:hAnsi="Times New Roman" w:cs="Times New Roman"/>
          <w:sz w:val="28"/>
          <w:szCs w:val="28"/>
        </w:rPr>
        <w:t>ь на главу поселения Роговское.</w:t>
      </w:r>
    </w:p>
    <w:p w14:paraId="1EC3C4A1" w14:textId="77777777" w:rsidR="008E1630" w:rsidRDefault="008E1630" w:rsidP="00D26506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363AE49" w14:textId="15531709" w:rsidR="000F2A5C" w:rsidRDefault="00D26506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  <w:r w:rsidRPr="004C1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Глава поселения Роговское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О.А.</w:t>
      </w:r>
      <w:r w:rsidRPr="004C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>Вдовина</w:t>
      </w:r>
    </w:p>
    <w:sectPr w:rsidR="000F2A5C" w:rsidSect="00957A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D36BA2"/>
    <w:multiLevelType w:val="hybridMultilevel"/>
    <w:tmpl w:val="DDC2085C"/>
    <w:lvl w:ilvl="0" w:tplc="6CDCB9D0">
      <w:start w:val="1"/>
      <w:numFmt w:val="decimal"/>
      <w:lvlText w:val="%1."/>
      <w:lvlJc w:val="left"/>
      <w:pPr>
        <w:ind w:left="-1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 w16cid:durableId="1788042219">
    <w:abstractNumId w:val="0"/>
  </w:num>
  <w:num w:numId="2" w16cid:durableId="158055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F5"/>
    <w:rsid w:val="00046290"/>
    <w:rsid w:val="0005049B"/>
    <w:rsid w:val="0005330C"/>
    <w:rsid w:val="000B0090"/>
    <w:rsid w:val="000C1A7B"/>
    <w:rsid w:val="000F2A5C"/>
    <w:rsid w:val="000F6E9D"/>
    <w:rsid w:val="00111428"/>
    <w:rsid w:val="00123C47"/>
    <w:rsid w:val="001343DF"/>
    <w:rsid w:val="001619E6"/>
    <w:rsid w:val="00165118"/>
    <w:rsid w:val="00173C36"/>
    <w:rsid w:val="00187664"/>
    <w:rsid w:val="001A3AE5"/>
    <w:rsid w:val="001B55D1"/>
    <w:rsid w:val="001C071C"/>
    <w:rsid w:val="001C3A68"/>
    <w:rsid w:val="002350E9"/>
    <w:rsid w:val="002B44A6"/>
    <w:rsid w:val="002D01DF"/>
    <w:rsid w:val="002D43F1"/>
    <w:rsid w:val="00311DA7"/>
    <w:rsid w:val="00327620"/>
    <w:rsid w:val="00342579"/>
    <w:rsid w:val="00357B42"/>
    <w:rsid w:val="00367ABC"/>
    <w:rsid w:val="003944CF"/>
    <w:rsid w:val="003B3298"/>
    <w:rsid w:val="003B5215"/>
    <w:rsid w:val="004327DA"/>
    <w:rsid w:val="0045375A"/>
    <w:rsid w:val="00465D70"/>
    <w:rsid w:val="00473E2C"/>
    <w:rsid w:val="00492BA0"/>
    <w:rsid w:val="004A5E74"/>
    <w:rsid w:val="004C157F"/>
    <w:rsid w:val="004E3937"/>
    <w:rsid w:val="004F3609"/>
    <w:rsid w:val="005018A0"/>
    <w:rsid w:val="00501FF1"/>
    <w:rsid w:val="00520261"/>
    <w:rsid w:val="00565325"/>
    <w:rsid w:val="0057160F"/>
    <w:rsid w:val="005B101A"/>
    <w:rsid w:val="005B63E9"/>
    <w:rsid w:val="005C3A94"/>
    <w:rsid w:val="00615C14"/>
    <w:rsid w:val="00671662"/>
    <w:rsid w:val="006B75CA"/>
    <w:rsid w:val="006C0CC2"/>
    <w:rsid w:val="006D487C"/>
    <w:rsid w:val="006E1566"/>
    <w:rsid w:val="006E2FA8"/>
    <w:rsid w:val="00725292"/>
    <w:rsid w:val="0074388D"/>
    <w:rsid w:val="0075402A"/>
    <w:rsid w:val="00765D03"/>
    <w:rsid w:val="00770872"/>
    <w:rsid w:val="007719C3"/>
    <w:rsid w:val="007C75DD"/>
    <w:rsid w:val="007E62EC"/>
    <w:rsid w:val="0080150D"/>
    <w:rsid w:val="00822422"/>
    <w:rsid w:val="008653D3"/>
    <w:rsid w:val="00874EF3"/>
    <w:rsid w:val="008937D9"/>
    <w:rsid w:val="008A7754"/>
    <w:rsid w:val="008B7295"/>
    <w:rsid w:val="008C595C"/>
    <w:rsid w:val="008D6678"/>
    <w:rsid w:val="008E012F"/>
    <w:rsid w:val="008E1630"/>
    <w:rsid w:val="009073A3"/>
    <w:rsid w:val="009176AC"/>
    <w:rsid w:val="00957A0D"/>
    <w:rsid w:val="00962C3A"/>
    <w:rsid w:val="00972487"/>
    <w:rsid w:val="009D5870"/>
    <w:rsid w:val="00A107AB"/>
    <w:rsid w:val="00A10BE4"/>
    <w:rsid w:val="00A512D8"/>
    <w:rsid w:val="00A564CE"/>
    <w:rsid w:val="00A73FC9"/>
    <w:rsid w:val="00AA3BD5"/>
    <w:rsid w:val="00AE1CC3"/>
    <w:rsid w:val="00AE648A"/>
    <w:rsid w:val="00B17152"/>
    <w:rsid w:val="00B46F84"/>
    <w:rsid w:val="00B51BF8"/>
    <w:rsid w:val="00B662AC"/>
    <w:rsid w:val="00B7661A"/>
    <w:rsid w:val="00BC3BD2"/>
    <w:rsid w:val="00BC7262"/>
    <w:rsid w:val="00BE6AC7"/>
    <w:rsid w:val="00BE73A3"/>
    <w:rsid w:val="00C03661"/>
    <w:rsid w:val="00C14BF1"/>
    <w:rsid w:val="00C555F7"/>
    <w:rsid w:val="00C71564"/>
    <w:rsid w:val="00C77227"/>
    <w:rsid w:val="00C81AEC"/>
    <w:rsid w:val="00C97AA5"/>
    <w:rsid w:val="00CD582D"/>
    <w:rsid w:val="00CE5146"/>
    <w:rsid w:val="00D242B9"/>
    <w:rsid w:val="00D26506"/>
    <w:rsid w:val="00D33233"/>
    <w:rsid w:val="00D47FA9"/>
    <w:rsid w:val="00D9001D"/>
    <w:rsid w:val="00D9045D"/>
    <w:rsid w:val="00DB574E"/>
    <w:rsid w:val="00DD67FE"/>
    <w:rsid w:val="00DE55BD"/>
    <w:rsid w:val="00E252C2"/>
    <w:rsid w:val="00E505FD"/>
    <w:rsid w:val="00E849F5"/>
    <w:rsid w:val="00E85BEE"/>
    <w:rsid w:val="00EC1456"/>
    <w:rsid w:val="00EE3509"/>
    <w:rsid w:val="00F34212"/>
    <w:rsid w:val="00F40641"/>
    <w:rsid w:val="00F55C73"/>
    <w:rsid w:val="00F7108E"/>
    <w:rsid w:val="00F71448"/>
    <w:rsid w:val="00F84C3D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E658-50D5-4395-8A21-1BFDC723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Лесина</cp:lastModifiedBy>
  <cp:revision>9</cp:revision>
  <cp:lastPrinted>2022-09-19T12:12:00Z</cp:lastPrinted>
  <dcterms:created xsi:type="dcterms:W3CDTF">2023-10-05T10:41:00Z</dcterms:created>
  <dcterms:modified xsi:type="dcterms:W3CDTF">2023-10-09T08:19:00Z</dcterms:modified>
</cp:coreProperties>
</file>