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F4" w:rsidRPr="00C25125" w:rsidRDefault="005941F4" w:rsidP="00C25125">
      <w:pPr>
        <w:spacing w:after="0" w:line="240" w:lineRule="auto"/>
        <w:ind w:left="-567"/>
        <w:jc w:val="center"/>
        <w:rPr>
          <w:rFonts w:ascii="Times New Roman" w:hAnsi="Times New Roman" w:cs="Times New Roman"/>
          <w:b/>
          <w:sz w:val="28"/>
          <w:szCs w:val="28"/>
        </w:rPr>
      </w:pPr>
      <w:r w:rsidRPr="00C25125">
        <w:rPr>
          <w:rFonts w:ascii="Times New Roman" w:hAnsi="Times New Roman" w:cs="Times New Roman"/>
          <w:b/>
          <w:sz w:val="28"/>
          <w:szCs w:val="28"/>
        </w:rPr>
        <w:t xml:space="preserve">Отчет о работе комиссии по </w:t>
      </w:r>
      <w:r w:rsidR="005D73E6" w:rsidRPr="00C25125">
        <w:rPr>
          <w:rFonts w:ascii="Times New Roman" w:hAnsi="Times New Roman" w:cs="Times New Roman"/>
          <w:b/>
          <w:sz w:val="28"/>
          <w:szCs w:val="28"/>
        </w:rPr>
        <w:t xml:space="preserve">осуществлению закупок, товаров работ услуг, для нужд поселения Роговское в </w:t>
      </w:r>
      <w:r w:rsidR="00964FAA" w:rsidRPr="00C25125">
        <w:rPr>
          <w:rFonts w:ascii="Times New Roman" w:hAnsi="Times New Roman" w:cs="Times New Roman"/>
          <w:b/>
          <w:sz w:val="28"/>
          <w:szCs w:val="28"/>
        </w:rPr>
        <w:t xml:space="preserve">городе Москве за </w:t>
      </w:r>
      <w:r w:rsidRPr="00C25125">
        <w:rPr>
          <w:rFonts w:ascii="Times New Roman" w:hAnsi="Times New Roman" w:cs="Times New Roman"/>
          <w:b/>
          <w:sz w:val="28"/>
          <w:szCs w:val="28"/>
        </w:rPr>
        <w:t>20</w:t>
      </w:r>
      <w:r w:rsidR="00C70F9C" w:rsidRPr="00C25125">
        <w:rPr>
          <w:rFonts w:ascii="Times New Roman" w:hAnsi="Times New Roman" w:cs="Times New Roman"/>
          <w:b/>
          <w:sz w:val="28"/>
          <w:szCs w:val="28"/>
        </w:rPr>
        <w:t>22</w:t>
      </w:r>
      <w:r w:rsidR="00C240F2" w:rsidRPr="00C25125">
        <w:rPr>
          <w:rFonts w:ascii="Times New Roman" w:hAnsi="Times New Roman" w:cs="Times New Roman"/>
          <w:b/>
          <w:sz w:val="28"/>
          <w:szCs w:val="28"/>
        </w:rPr>
        <w:t xml:space="preserve"> года</w:t>
      </w:r>
    </w:p>
    <w:p w:rsidR="005D3A64" w:rsidRPr="005D3A64" w:rsidRDefault="005D3A64" w:rsidP="00C25125">
      <w:pPr>
        <w:spacing w:after="0" w:line="240" w:lineRule="auto"/>
        <w:ind w:left="-567"/>
        <w:jc w:val="both"/>
        <w:rPr>
          <w:rFonts w:ascii="Times New Roman" w:hAnsi="Times New Roman" w:cs="Times New Roman"/>
          <w:sz w:val="28"/>
          <w:szCs w:val="28"/>
        </w:rPr>
      </w:pPr>
    </w:p>
    <w:p w:rsidR="00AE7411" w:rsidRPr="005D3A64" w:rsidRDefault="005D3A64" w:rsidP="00C2512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w:t>
      </w:r>
      <w:r w:rsidR="00AE7411" w:rsidRPr="005D3A64">
        <w:rPr>
          <w:rFonts w:ascii="Times New Roman" w:hAnsi="Times New Roman" w:cs="Times New Roman"/>
          <w:sz w:val="28"/>
          <w:szCs w:val="28"/>
        </w:rPr>
        <w:t xml:space="preserve">дминистрация </w:t>
      </w:r>
      <w:r w:rsidR="00C25125" w:rsidRPr="005D3A64">
        <w:rPr>
          <w:rFonts w:ascii="Times New Roman" w:hAnsi="Times New Roman" w:cs="Times New Roman"/>
          <w:sz w:val="28"/>
          <w:szCs w:val="28"/>
        </w:rPr>
        <w:t>поселения Роговское</w:t>
      </w:r>
      <w:r w:rsidR="00AE7411" w:rsidRPr="005D3A64">
        <w:rPr>
          <w:rFonts w:ascii="Times New Roman" w:hAnsi="Times New Roman" w:cs="Times New Roman"/>
          <w:sz w:val="28"/>
          <w:szCs w:val="28"/>
        </w:rPr>
        <w:t xml:space="preserve"> представляет отчет</w:t>
      </w:r>
      <w:r w:rsidR="003C38E7" w:rsidRPr="005D3A64">
        <w:rPr>
          <w:rFonts w:ascii="Times New Roman" w:hAnsi="Times New Roman" w:cs="Times New Roman"/>
          <w:sz w:val="28"/>
          <w:szCs w:val="28"/>
        </w:rPr>
        <w:t xml:space="preserve"> о</w:t>
      </w:r>
      <w:r w:rsidR="00AE7411" w:rsidRPr="005D3A64">
        <w:rPr>
          <w:rFonts w:ascii="Times New Roman" w:hAnsi="Times New Roman" w:cs="Times New Roman"/>
          <w:sz w:val="28"/>
          <w:szCs w:val="28"/>
        </w:rPr>
        <w:t xml:space="preserve"> </w:t>
      </w:r>
      <w:r w:rsidR="00964FAA" w:rsidRPr="005D3A64">
        <w:rPr>
          <w:rFonts w:ascii="Times New Roman" w:hAnsi="Times New Roman" w:cs="Times New Roman"/>
          <w:sz w:val="28"/>
          <w:szCs w:val="28"/>
        </w:rPr>
        <w:t>работе комиссии по осуществлению закупок, товаров работ услуг, для нужд поселения Роговское в городе Москве за 20</w:t>
      </w:r>
      <w:r w:rsidR="0035086E">
        <w:rPr>
          <w:rFonts w:ascii="Times New Roman" w:hAnsi="Times New Roman" w:cs="Times New Roman"/>
          <w:sz w:val="28"/>
          <w:szCs w:val="28"/>
        </w:rPr>
        <w:t>22</w:t>
      </w:r>
      <w:r w:rsidR="00964FAA" w:rsidRPr="005D3A64">
        <w:rPr>
          <w:rFonts w:ascii="Times New Roman" w:hAnsi="Times New Roman" w:cs="Times New Roman"/>
          <w:sz w:val="28"/>
          <w:szCs w:val="28"/>
        </w:rPr>
        <w:t xml:space="preserve"> год.</w:t>
      </w:r>
    </w:p>
    <w:p w:rsidR="00964FAA" w:rsidRPr="005D3A64" w:rsidRDefault="00964FAA" w:rsidP="00C25125">
      <w:pPr>
        <w:spacing w:after="0" w:line="240" w:lineRule="auto"/>
        <w:ind w:left="-567"/>
        <w:jc w:val="both"/>
        <w:rPr>
          <w:rFonts w:ascii="Times New Roman" w:hAnsi="Times New Roman" w:cs="Times New Roman"/>
          <w:sz w:val="28"/>
          <w:szCs w:val="28"/>
        </w:rPr>
      </w:pPr>
      <w:r w:rsidRPr="005D3A64">
        <w:rPr>
          <w:rFonts w:ascii="Times New Roman" w:hAnsi="Times New Roman" w:cs="Times New Roman"/>
          <w:sz w:val="28"/>
          <w:szCs w:val="28"/>
        </w:rPr>
        <w:t>Для определения поставщиков (подрядчиков, исполнителей) заказчик создает комиссию по осуществлению закупок (п. 1 ст. 39 Федерального закона N 44-ФЗ).</w:t>
      </w:r>
    </w:p>
    <w:p w:rsidR="00964FAA" w:rsidRPr="005D3A64" w:rsidRDefault="00964FAA" w:rsidP="00C25125">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sz w:val="28"/>
          <w:szCs w:val="28"/>
        </w:rPr>
        <w:t>Комиссия осуществляет свою деятельность на сновании утверждённого Постановления главы администрации поселения Роговское</w:t>
      </w:r>
      <w:r w:rsidR="003C38E7" w:rsidRPr="005D3A64">
        <w:rPr>
          <w:rFonts w:ascii="Times New Roman" w:hAnsi="Times New Roman" w:cs="Times New Roman"/>
          <w:sz w:val="28"/>
          <w:szCs w:val="28"/>
        </w:rPr>
        <w:t xml:space="preserve"> о</w:t>
      </w:r>
      <w:r w:rsidRPr="005D3A64">
        <w:rPr>
          <w:rFonts w:ascii="Times New Roman" w:hAnsi="Times New Roman" w:cs="Times New Roman"/>
          <w:sz w:val="28"/>
          <w:szCs w:val="28"/>
        </w:rPr>
        <w:t xml:space="preserve"> «</w:t>
      </w:r>
      <w:r w:rsidRPr="005D3A64">
        <w:rPr>
          <w:rFonts w:ascii="Times New Roman" w:hAnsi="Times New Roman" w:cs="Times New Roman"/>
          <w:bCs/>
          <w:sz w:val="28"/>
          <w:szCs w:val="28"/>
        </w:rPr>
        <w:t>Единой комиссии</w:t>
      </w:r>
      <w:r w:rsidR="00C275AD" w:rsidRPr="005D3A64">
        <w:rPr>
          <w:rFonts w:ascii="Times New Roman" w:hAnsi="Times New Roman" w:cs="Times New Roman"/>
          <w:bCs/>
          <w:sz w:val="28"/>
          <w:szCs w:val="28"/>
        </w:rPr>
        <w:t xml:space="preserve"> </w:t>
      </w:r>
      <w:r w:rsidRPr="005D3A64">
        <w:rPr>
          <w:rFonts w:ascii="Times New Roman" w:hAnsi="Times New Roman" w:cs="Times New Roman"/>
          <w:bCs/>
          <w:sz w:val="28"/>
          <w:szCs w:val="28"/>
        </w:rPr>
        <w:t>по определению поставщиков (подрядчиков, исполнителей) и создании Единой комиссии по осуществлению закупок</w:t>
      </w:r>
      <w:r w:rsidR="00C275AD" w:rsidRPr="005D3A64">
        <w:rPr>
          <w:rFonts w:ascii="Times New Roman" w:hAnsi="Times New Roman" w:cs="Times New Roman"/>
          <w:bCs/>
          <w:sz w:val="28"/>
          <w:szCs w:val="28"/>
        </w:rPr>
        <w:t xml:space="preserve"> </w:t>
      </w:r>
      <w:r w:rsidRPr="005D3A64">
        <w:rPr>
          <w:rFonts w:ascii="Times New Roman" w:hAnsi="Times New Roman" w:cs="Times New Roman"/>
          <w:bCs/>
          <w:sz w:val="28"/>
          <w:szCs w:val="28"/>
        </w:rPr>
        <w:t>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поселения Роговское» от 08.12.2014 года с изменения и дополнениями.</w:t>
      </w:r>
    </w:p>
    <w:p w:rsidR="00C240F2" w:rsidRDefault="00C240F2" w:rsidP="00C25125">
      <w:pPr>
        <w:spacing w:after="0" w:line="240" w:lineRule="auto"/>
        <w:ind w:left="-567" w:right="-284"/>
        <w:jc w:val="both"/>
        <w:rPr>
          <w:rFonts w:ascii="Times New Roman" w:hAnsi="Times New Roman" w:cs="Times New Roman"/>
          <w:b/>
          <w:bCs/>
          <w:sz w:val="28"/>
          <w:szCs w:val="28"/>
        </w:rPr>
      </w:pPr>
    </w:p>
    <w:p w:rsidR="00765205" w:rsidRPr="005D3A64" w:rsidRDefault="00765205" w:rsidP="00C25125">
      <w:pPr>
        <w:spacing w:after="0" w:line="240" w:lineRule="auto"/>
        <w:ind w:left="-567" w:right="-284"/>
        <w:jc w:val="both"/>
        <w:rPr>
          <w:rFonts w:ascii="Times New Roman" w:hAnsi="Times New Roman" w:cs="Times New Roman"/>
          <w:b/>
          <w:bCs/>
          <w:sz w:val="28"/>
          <w:szCs w:val="28"/>
        </w:rPr>
      </w:pPr>
      <w:r w:rsidRPr="005D3A64">
        <w:rPr>
          <w:rFonts w:ascii="Times New Roman" w:hAnsi="Times New Roman" w:cs="Times New Roman"/>
          <w:b/>
          <w:bCs/>
          <w:sz w:val="28"/>
          <w:szCs w:val="28"/>
        </w:rPr>
        <w:t xml:space="preserve">Основными функциями комиссии по осуществлению закупок </w:t>
      </w:r>
      <w:r w:rsidR="006C1C08">
        <w:rPr>
          <w:rFonts w:ascii="Times New Roman" w:hAnsi="Times New Roman" w:cs="Times New Roman"/>
          <w:b/>
          <w:bCs/>
          <w:sz w:val="28"/>
          <w:szCs w:val="28"/>
        </w:rPr>
        <w:t>я</w:t>
      </w:r>
      <w:r w:rsidRPr="005D3A64">
        <w:rPr>
          <w:rFonts w:ascii="Times New Roman" w:hAnsi="Times New Roman" w:cs="Times New Roman"/>
          <w:b/>
          <w:bCs/>
          <w:sz w:val="28"/>
          <w:szCs w:val="28"/>
        </w:rPr>
        <w:t>вляются:</w:t>
      </w:r>
    </w:p>
    <w:p w:rsidR="00777D42" w:rsidRPr="00C70F9C" w:rsidRDefault="00C70F9C" w:rsidP="00C25125">
      <w:pPr>
        <w:spacing w:after="0" w:line="240" w:lineRule="auto"/>
        <w:ind w:left="-567"/>
        <w:jc w:val="both"/>
        <w:rPr>
          <w:rFonts w:ascii="Times New Roman" w:hAnsi="Times New Roman" w:cs="Times New Roman"/>
          <w:sz w:val="28"/>
          <w:szCs w:val="28"/>
        </w:rPr>
      </w:pPr>
      <w:r>
        <w:rPr>
          <w:rFonts w:ascii="Times New Roman" w:hAnsi="Times New Roman" w:cs="Times New Roman"/>
          <w:b/>
          <w:bCs/>
          <w:sz w:val="28"/>
          <w:szCs w:val="28"/>
        </w:rPr>
        <w:t>-</w:t>
      </w:r>
      <w:r w:rsidR="00765205" w:rsidRPr="00C70F9C">
        <w:rPr>
          <w:rFonts w:ascii="Times New Roman" w:hAnsi="Times New Roman" w:cs="Times New Roman"/>
          <w:b/>
          <w:bCs/>
          <w:sz w:val="28"/>
          <w:szCs w:val="28"/>
        </w:rPr>
        <w:t xml:space="preserve"> </w:t>
      </w:r>
      <w:r w:rsidR="00777D42" w:rsidRPr="00C70F9C">
        <w:rPr>
          <w:rFonts w:ascii="Times New Roman" w:hAnsi="Times New Roman" w:cs="Times New Roman"/>
          <w:sz w:val="28"/>
          <w:szCs w:val="28"/>
        </w:rPr>
        <w:t xml:space="preserve">принимать и рассматривать заявки участников закупки; </w:t>
      </w:r>
    </w:p>
    <w:p w:rsidR="00777D42" w:rsidRPr="00C70F9C" w:rsidRDefault="00C70F9C" w:rsidP="00C25125">
      <w:pPr>
        <w:spacing w:after="0" w:line="240" w:lineRule="auto"/>
        <w:ind w:left="-567"/>
        <w:jc w:val="both"/>
        <w:rPr>
          <w:rFonts w:ascii="Times New Roman" w:hAnsi="Times New Roman" w:cs="Times New Roman"/>
          <w:sz w:val="28"/>
          <w:szCs w:val="28"/>
        </w:rPr>
      </w:pPr>
      <w:r w:rsidRPr="00C70F9C">
        <w:rPr>
          <w:rFonts w:ascii="Times New Roman" w:hAnsi="Times New Roman" w:cs="Times New Roman"/>
          <w:b/>
          <w:sz w:val="28"/>
          <w:szCs w:val="28"/>
        </w:rPr>
        <w:t>-</w:t>
      </w:r>
      <w:r w:rsidR="00777D42" w:rsidRPr="00C70F9C">
        <w:rPr>
          <w:rFonts w:ascii="Times New Roman" w:hAnsi="Times New Roman" w:cs="Times New Roman"/>
          <w:sz w:val="28"/>
          <w:szCs w:val="28"/>
        </w:rPr>
        <w:t xml:space="preserve"> отклонять заявки, которые не соответствуют установленным требованиям; </w:t>
      </w:r>
    </w:p>
    <w:p w:rsidR="00777D42" w:rsidRPr="00C70F9C" w:rsidRDefault="00C70F9C" w:rsidP="00C25125">
      <w:pPr>
        <w:spacing w:after="0" w:line="240" w:lineRule="auto"/>
        <w:ind w:left="-567"/>
        <w:jc w:val="both"/>
        <w:rPr>
          <w:rFonts w:ascii="Times New Roman" w:hAnsi="Times New Roman" w:cs="Times New Roman"/>
          <w:sz w:val="28"/>
          <w:szCs w:val="28"/>
        </w:rPr>
      </w:pPr>
      <w:r w:rsidRPr="00C70F9C">
        <w:rPr>
          <w:rFonts w:ascii="Times New Roman" w:hAnsi="Times New Roman" w:cs="Times New Roman"/>
          <w:b/>
          <w:sz w:val="28"/>
          <w:szCs w:val="28"/>
        </w:rPr>
        <w:t>-</w:t>
      </w:r>
      <w:r w:rsidR="00777D42" w:rsidRPr="00C70F9C">
        <w:rPr>
          <w:rFonts w:ascii="Times New Roman" w:hAnsi="Times New Roman" w:cs="Times New Roman"/>
          <w:sz w:val="28"/>
          <w:szCs w:val="28"/>
        </w:rPr>
        <w:t xml:space="preserve"> определять победителя; </w:t>
      </w:r>
    </w:p>
    <w:p w:rsidR="00777D42" w:rsidRPr="00C70F9C" w:rsidRDefault="00C70F9C" w:rsidP="00C25125">
      <w:pPr>
        <w:spacing w:after="0" w:line="240" w:lineRule="auto"/>
        <w:ind w:left="-567"/>
        <w:jc w:val="both"/>
        <w:rPr>
          <w:rFonts w:ascii="Times New Roman" w:hAnsi="Times New Roman" w:cs="Times New Roman"/>
          <w:sz w:val="28"/>
          <w:szCs w:val="28"/>
        </w:rPr>
      </w:pPr>
      <w:r w:rsidRPr="00C70F9C">
        <w:rPr>
          <w:rFonts w:ascii="Times New Roman" w:hAnsi="Times New Roman" w:cs="Times New Roman"/>
          <w:b/>
          <w:sz w:val="28"/>
          <w:szCs w:val="28"/>
        </w:rPr>
        <w:t>-</w:t>
      </w:r>
      <w:r w:rsidR="00777D42" w:rsidRPr="00C70F9C">
        <w:rPr>
          <w:rFonts w:ascii="Times New Roman" w:hAnsi="Times New Roman" w:cs="Times New Roman"/>
          <w:sz w:val="28"/>
          <w:szCs w:val="28"/>
        </w:rPr>
        <w:t xml:space="preserve"> оформлять протоколы на каждом этапе закупки. </w:t>
      </w:r>
    </w:p>
    <w:p w:rsidR="00765205" w:rsidRPr="00C70F9C" w:rsidRDefault="00777D42" w:rsidP="00C25125">
      <w:pPr>
        <w:spacing w:after="0" w:line="240" w:lineRule="auto"/>
        <w:ind w:left="-567"/>
        <w:jc w:val="both"/>
        <w:rPr>
          <w:rFonts w:ascii="Times New Roman" w:hAnsi="Times New Roman" w:cs="Times New Roman"/>
          <w:bCs/>
          <w:sz w:val="28"/>
          <w:szCs w:val="28"/>
        </w:rPr>
      </w:pPr>
      <w:r w:rsidRPr="00C70F9C">
        <w:rPr>
          <w:rFonts w:ascii="Times New Roman" w:hAnsi="Times New Roman" w:cs="Times New Roman"/>
          <w:sz w:val="28"/>
          <w:szCs w:val="28"/>
        </w:rPr>
        <w:t>Кроме того, каждая из комиссий выполняет свои определенные функции. Они связаны с особенностями способов закупок (конкурс, аукцион, запрос котировок, запрос предложений). При этом единая комиссия может выполнять любые функции в зависимости от того, каким способом в каждом конкретном случае заказчик определяет поставщика (ч. 3 ст. 39 Закона № 44-ФЗ).</w:t>
      </w:r>
    </w:p>
    <w:p w:rsidR="00C240F2" w:rsidRDefault="00C240F2" w:rsidP="00C25125">
      <w:pPr>
        <w:spacing w:after="0" w:line="240" w:lineRule="auto"/>
        <w:ind w:left="-567"/>
        <w:jc w:val="both"/>
        <w:rPr>
          <w:rFonts w:ascii="Times New Roman" w:hAnsi="Times New Roman" w:cs="Times New Roman"/>
          <w:b/>
          <w:bCs/>
          <w:sz w:val="28"/>
          <w:szCs w:val="28"/>
        </w:rPr>
      </w:pPr>
    </w:p>
    <w:p w:rsidR="00765205" w:rsidRPr="00C70F9C" w:rsidRDefault="00C240F2" w:rsidP="00C25125">
      <w:pPr>
        <w:spacing w:after="0" w:line="240" w:lineRule="auto"/>
        <w:ind w:left="-567"/>
        <w:jc w:val="both"/>
        <w:rPr>
          <w:rFonts w:ascii="Times New Roman" w:hAnsi="Times New Roman" w:cs="Times New Roman"/>
          <w:bCs/>
          <w:sz w:val="28"/>
          <w:szCs w:val="28"/>
        </w:rPr>
      </w:pPr>
      <w:r w:rsidRPr="00C240F2">
        <w:rPr>
          <w:rFonts w:ascii="Times New Roman" w:hAnsi="Times New Roman" w:cs="Times New Roman"/>
          <w:b/>
          <w:bCs/>
          <w:sz w:val="28"/>
          <w:szCs w:val="28"/>
        </w:rPr>
        <w:t>Состав комиссии по</w:t>
      </w:r>
      <w:r>
        <w:rPr>
          <w:rFonts w:ascii="Times New Roman" w:hAnsi="Times New Roman" w:cs="Times New Roman"/>
          <w:bCs/>
          <w:sz w:val="28"/>
          <w:szCs w:val="28"/>
        </w:rPr>
        <w:t xml:space="preserve"> </w:t>
      </w:r>
      <w:r w:rsidRPr="005D3A64">
        <w:rPr>
          <w:rFonts w:ascii="Times New Roman" w:hAnsi="Times New Roman" w:cs="Times New Roman"/>
          <w:b/>
          <w:bCs/>
          <w:sz w:val="28"/>
          <w:szCs w:val="28"/>
        </w:rPr>
        <w:t>осуществлению закупок</w:t>
      </w:r>
      <w:r>
        <w:rPr>
          <w:rFonts w:ascii="Times New Roman" w:hAnsi="Times New Roman" w:cs="Times New Roman"/>
          <w:b/>
          <w:bCs/>
          <w:sz w:val="28"/>
          <w:szCs w:val="28"/>
        </w:rPr>
        <w:t>:</w:t>
      </w:r>
      <w:r>
        <w:rPr>
          <w:rFonts w:ascii="Times New Roman" w:hAnsi="Times New Roman" w:cs="Times New Roman"/>
          <w:bCs/>
          <w:sz w:val="28"/>
          <w:szCs w:val="28"/>
        </w:rPr>
        <w:t xml:space="preserve"> </w:t>
      </w:r>
    </w:p>
    <w:p w:rsidR="00777D42" w:rsidRPr="005D3A64" w:rsidRDefault="00777D42" w:rsidP="00C25125">
      <w:pPr>
        <w:spacing w:after="0" w:line="240" w:lineRule="auto"/>
        <w:ind w:left="-567"/>
        <w:jc w:val="both"/>
        <w:rPr>
          <w:rFonts w:ascii="Times New Roman" w:hAnsi="Times New Roman" w:cs="Times New Roman"/>
          <w:bCs/>
          <w:sz w:val="28"/>
          <w:szCs w:val="28"/>
        </w:rPr>
      </w:pPr>
      <w:r w:rsidRPr="00C70F9C">
        <w:rPr>
          <w:rFonts w:ascii="Times New Roman" w:hAnsi="Times New Roman" w:cs="Times New Roman"/>
          <w:sz w:val="28"/>
          <w:szCs w:val="28"/>
        </w:rPr>
        <w:t>Комиссия может состоять из неограниченного числа ее членов, при этом важно, чтобы был соблюден минимальный количественный состав. Однако следует учитывать, что слишком большое число членов может отрицательно сказаться на организации работы и полноценном функционировании комиссии.</w:t>
      </w:r>
    </w:p>
    <w:p w:rsidR="005D47AC" w:rsidRPr="005D3A64" w:rsidRDefault="00777D42" w:rsidP="00C25125">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М</w:t>
      </w:r>
      <w:r w:rsidR="005D47AC" w:rsidRPr="005D3A64">
        <w:rPr>
          <w:rFonts w:ascii="Times New Roman" w:hAnsi="Times New Roman" w:cs="Times New Roman"/>
          <w:bCs/>
          <w:sz w:val="28"/>
          <w:szCs w:val="28"/>
        </w:rPr>
        <w:t>инима</w:t>
      </w:r>
      <w:r w:rsidR="00BC32CA" w:rsidRPr="005D3A64">
        <w:rPr>
          <w:rFonts w:ascii="Times New Roman" w:hAnsi="Times New Roman" w:cs="Times New Roman"/>
          <w:bCs/>
          <w:sz w:val="28"/>
          <w:szCs w:val="28"/>
        </w:rPr>
        <w:t xml:space="preserve">льное их количество должно быть </w:t>
      </w:r>
      <w:r w:rsidR="005D47AC" w:rsidRPr="005D3A64">
        <w:rPr>
          <w:rFonts w:ascii="Times New Roman" w:hAnsi="Times New Roman" w:cs="Times New Roman"/>
          <w:bCs/>
          <w:sz w:val="28"/>
          <w:szCs w:val="28"/>
        </w:rPr>
        <w:t xml:space="preserve">не менее </w:t>
      </w:r>
      <w:r>
        <w:rPr>
          <w:rFonts w:ascii="Times New Roman" w:hAnsi="Times New Roman" w:cs="Times New Roman"/>
          <w:bCs/>
          <w:sz w:val="28"/>
          <w:szCs w:val="28"/>
        </w:rPr>
        <w:t>3</w:t>
      </w:r>
      <w:r w:rsidR="005D47AC" w:rsidRPr="005D3A64">
        <w:rPr>
          <w:rFonts w:ascii="Times New Roman" w:hAnsi="Times New Roman" w:cs="Times New Roman"/>
          <w:bCs/>
          <w:sz w:val="28"/>
          <w:szCs w:val="28"/>
        </w:rPr>
        <w:t xml:space="preserve"> человек:</w:t>
      </w:r>
    </w:p>
    <w:p w:rsidR="005D47AC" w:rsidRPr="005D3A64" w:rsidRDefault="005D47AC" w:rsidP="00C25125">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Cs/>
          <w:sz w:val="28"/>
          <w:szCs w:val="28"/>
        </w:rPr>
        <w:t xml:space="preserve">Наша комиссия состоит из </w:t>
      </w:r>
      <w:r w:rsidR="00777D42">
        <w:rPr>
          <w:rFonts w:ascii="Times New Roman" w:hAnsi="Times New Roman" w:cs="Times New Roman"/>
          <w:bCs/>
          <w:sz w:val="28"/>
          <w:szCs w:val="28"/>
        </w:rPr>
        <w:t>5</w:t>
      </w:r>
      <w:r w:rsidRPr="005D3A64">
        <w:rPr>
          <w:rFonts w:ascii="Times New Roman" w:hAnsi="Times New Roman" w:cs="Times New Roman"/>
          <w:bCs/>
          <w:sz w:val="28"/>
          <w:szCs w:val="28"/>
        </w:rPr>
        <w:t xml:space="preserve"> человек.</w:t>
      </w:r>
    </w:p>
    <w:p w:rsidR="005D47AC" w:rsidRPr="005D3A64" w:rsidRDefault="005D47AC" w:rsidP="00C25125">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
          <w:bCs/>
          <w:sz w:val="28"/>
          <w:szCs w:val="28"/>
        </w:rPr>
        <w:t>Председатель единой комиссии</w:t>
      </w:r>
      <w:r w:rsidRPr="005D3A64">
        <w:rPr>
          <w:rFonts w:ascii="Times New Roman" w:hAnsi="Times New Roman" w:cs="Times New Roman"/>
          <w:bCs/>
          <w:sz w:val="28"/>
          <w:szCs w:val="28"/>
        </w:rPr>
        <w:t>:</w:t>
      </w:r>
    </w:p>
    <w:p w:rsidR="005D47AC" w:rsidRPr="005D3A64" w:rsidRDefault="00777D42" w:rsidP="00C25125">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Куликова Е.В.</w:t>
      </w:r>
    </w:p>
    <w:p w:rsidR="005D47AC" w:rsidRPr="005D3A64" w:rsidRDefault="005D47AC" w:rsidP="00C25125">
      <w:pPr>
        <w:spacing w:after="0" w:line="240" w:lineRule="auto"/>
        <w:ind w:left="-567"/>
        <w:jc w:val="both"/>
        <w:rPr>
          <w:rFonts w:ascii="Times New Roman" w:hAnsi="Times New Roman" w:cs="Times New Roman"/>
          <w:b/>
          <w:bCs/>
          <w:sz w:val="28"/>
          <w:szCs w:val="28"/>
        </w:rPr>
      </w:pPr>
      <w:r w:rsidRPr="005D3A64">
        <w:rPr>
          <w:rFonts w:ascii="Times New Roman" w:hAnsi="Times New Roman" w:cs="Times New Roman"/>
          <w:b/>
          <w:bCs/>
          <w:sz w:val="28"/>
          <w:szCs w:val="28"/>
        </w:rPr>
        <w:t>Заместитель председателя единой комиссии:</w:t>
      </w:r>
    </w:p>
    <w:p w:rsidR="005D47AC" w:rsidRPr="005D3A64" w:rsidRDefault="00777D42" w:rsidP="00C25125">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Трайчук А.И.</w:t>
      </w:r>
    </w:p>
    <w:p w:rsidR="005D47AC" w:rsidRPr="005D3A64" w:rsidRDefault="005D47AC" w:rsidP="00C25125">
      <w:pPr>
        <w:spacing w:after="0" w:line="240" w:lineRule="auto"/>
        <w:ind w:left="-567"/>
        <w:jc w:val="both"/>
        <w:rPr>
          <w:rFonts w:ascii="Times New Roman" w:hAnsi="Times New Roman" w:cs="Times New Roman"/>
          <w:b/>
          <w:bCs/>
          <w:sz w:val="28"/>
          <w:szCs w:val="28"/>
        </w:rPr>
      </w:pPr>
      <w:r w:rsidRPr="005D3A64">
        <w:rPr>
          <w:rFonts w:ascii="Times New Roman" w:hAnsi="Times New Roman" w:cs="Times New Roman"/>
          <w:b/>
          <w:bCs/>
          <w:sz w:val="28"/>
          <w:szCs w:val="28"/>
        </w:rPr>
        <w:t>Члены единой комиссии:</w:t>
      </w:r>
    </w:p>
    <w:p w:rsidR="005D47AC" w:rsidRPr="005D3A64" w:rsidRDefault="008377A7" w:rsidP="00C25125">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Чернышова О.В., </w:t>
      </w:r>
      <w:proofErr w:type="spellStart"/>
      <w:r>
        <w:rPr>
          <w:rFonts w:ascii="Times New Roman" w:hAnsi="Times New Roman" w:cs="Times New Roman"/>
          <w:bCs/>
          <w:sz w:val="28"/>
          <w:szCs w:val="28"/>
        </w:rPr>
        <w:t>Миганова</w:t>
      </w:r>
      <w:proofErr w:type="spellEnd"/>
      <w:r>
        <w:rPr>
          <w:rFonts w:ascii="Times New Roman" w:hAnsi="Times New Roman" w:cs="Times New Roman"/>
          <w:bCs/>
          <w:sz w:val="28"/>
          <w:szCs w:val="28"/>
        </w:rPr>
        <w:t xml:space="preserve"> Е.Н., </w:t>
      </w:r>
      <w:proofErr w:type="spellStart"/>
      <w:r>
        <w:rPr>
          <w:rFonts w:ascii="Times New Roman" w:hAnsi="Times New Roman" w:cs="Times New Roman"/>
          <w:bCs/>
          <w:sz w:val="28"/>
          <w:szCs w:val="28"/>
        </w:rPr>
        <w:t>Гарифулин</w:t>
      </w:r>
      <w:proofErr w:type="spellEnd"/>
      <w:r>
        <w:rPr>
          <w:rFonts w:ascii="Times New Roman" w:hAnsi="Times New Roman" w:cs="Times New Roman"/>
          <w:bCs/>
          <w:sz w:val="28"/>
          <w:szCs w:val="28"/>
        </w:rPr>
        <w:t xml:space="preserve"> А.В.</w:t>
      </w:r>
    </w:p>
    <w:p w:rsidR="00964FAA" w:rsidRPr="005D3A64" w:rsidRDefault="005D47AC" w:rsidP="00C25125">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Cs/>
          <w:sz w:val="28"/>
          <w:szCs w:val="28"/>
        </w:rPr>
        <w:t>В состав комиссии по осуществлению закупок должны входить лица, прошедшие профессиональную переподготовку или повышение квалификации в сфере закупок</w:t>
      </w:r>
      <w:r w:rsidR="005D3A64">
        <w:rPr>
          <w:rFonts w:ascii="Times New Roman" w:hAnsi="Times New Roman" w:cs="Times New Roman"/>
          <w:bCs/>
          <w:sz w:val="28"/>
          <w:szCs w:val="28"/>
        </w:rPr>
        <w:t xml:space="preserve"> в количестве не менее 50 % от общего числа</w:t>
      </w:r>
      <w:r w:rsidRPr="005D3A64">
        <w:rPr>
          <w:rFonts w:ascii="Times New Roman" w:hAnsi="Times New Roman" w:cs="Times New Roman"/>
          <w:bCs/>
          <w:sz w:val="28"/>
          <w:szCs w:val="28"/>
        </w:rPr>
        <w:t>, а также лица, обладающие специальными знаниями, относящимися к объекту закупки (п. 5 ст. 39 Федерального закона N 44-ФЗ).</w:t>
      </w:r>
    </w:p>
    <w:p w:rsidR="00C12F84" w:rsidRDefault="0059531D" w:rsidP="00C25125">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Cs/>
          <w:sz w:val="28"/>
          <w:szCs w:val="28"/>
        </w:rPr>
        <w:t xml:space="preserve">По состоянию на </w:t>
      </w:r>
      <w:r w:rsidR="006A7881">
        <w:rPr>
          <w:rFonts w:ascii="Times New Roman" w:hAnsi="Times New Roman" w:cs="Times New Roman"/>
          <w:bCs/>
          <w:sz w:val="28"/>
          <w:szCs w:val="28"/>
        </w:rPr>
        <w:t>14</w:t>
      </w:r>
      <w:r w:rsidRPr="005D3A64">
        <w:rPr>
          <w:rFonts w:ascii="Times New Roman" w:hAnsi="Times New Roman" w:cs="Times New Roman"/>
          <w:bCs/>
          <w:sz w:val="28"/>
          <w:szCs w:val="28"/>
        </w:rPr>
        <w:t>.11.20</w:t>
      </w:r>
      <w:r w:rsidR="006A7881">
        <w:rPr>
          <w:rFonts w:ascii="Times New Roman" w:hAnsi="Times New Roman" w:cs="Times New Roman"/>
          <w:bCs/>
          <w:sz w:val="28"/>
          <w:szCs w:val="28"/>
        </w:rPr>
        <w:t>22</w:t>
      </w:r>
      <w:r w:rsidRPr="005D3A64">
        <w:rPr>
          <w:rFonts w:ascii="Times New Roman" w:hAnsi="Times New Roman" w:cs="Times New Roman"/>
          <w:bCs/>
          <w:sz w:val="28"/>
          <w:szCs w:val="28"/>
        </w:rPr>
        <w:t xml:space="preserve"> года на </w:t>
      </w:r>
      <w:r w:rsidR="00C12F84">
        <w:rPr>
          <w:rFonts w:ascii="Times New Roman" w:hAnsi="Times New Roman" w:cs="Times New Roman"/>
          <w:bCs/>
          <w:sz w:val="28"/>
          <w:szCs w:val="28"/>
        </w:rPr>
        <w:t>электронной торговой площадке</w:t>
      </w:r>
      <w:r w:rsidR="006A7881">
        <w:rPr>
          <w:rFonts w:ascii="Times New Roman" w:hAnsi="Times New Roman" w:cs="Times New Roman"/>
          <w:bCs/>
          <w:sz w:val="28"/>
          <w:szCs w:val="28"/>
        </w:rPr>
        <w:t xml:space="preserve"> </w:t>
      </w:r>
      <w:r w:rsidRPr="005D3A64">
        <w:rPr>
          <w:rFonts w:ascii="Times New Roman" w:hAnsi="Times New Roman" w:cs="Times New Roman"/>
          <w:bCs/>
          <w:sz w:val="28"/>
          <w:szCs w:val="28"/>
        </w:rPr>
        <w:t xml:space="preserve">АО «Сбербанк - АСТ»: </w:t>
      </w:r>
    </w:p>
    <w:p w:rsidR="00BC7393" w:rsidRPr="005D3A64" w:rsidRDefault="00C12F84" w:rsidP="00C25125">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59531D" w:rsidRPr="005D3A64">
        <w:rPr>
          <w:rFonts w:ascii="Times New Roman" w:hAnsi="Times New Roman" w:cs="Times New Roman"/>
          <w:bCs/>
          <w:sz w:val="28"/>
          <w:szCs w:val="28"/>
        </w:rPr>
        <w:t>осуществл</w:t>
      </w:r>
      <w:r w:rsidR="00935610" w:rsidRPr="005D3A64">
        <w:rPr>
          <w:rFonts w:ascii="Times New Roman" w:hAnsi="Times New Roman" w:cs="Times New Roman"/>
          <w:bCs/>
          <w:sz w:val="28"/>
          <w:szCs w:val="28"/>
        </w:rPr>
        <w:t>ены</w:t>
      </w:r>
      <w:r w:rsidR="0059531D" w:rsidRPr="005D3A64">
        <w:rPr>
          <w:rFonts w:ascii="Times New Roman" w:hAnsi="Times New Roman" w:cs="Times New Roman"/>
          <w:bCs/>
          <w:sz w:val="28"/>
          <w:szCs w:val="28"/>
        </w:rPr>
        <w:t xml:space="preserve"> закупки </w:t>
      </w:r>
      <w:r w:rsidR="00935610" w:rsidRPr="005D3A64">
        <w:rPr>
          <w:rFonts w:ascii="Times New Roman" w:hAnsi="Times New Roman" w:cs="Times New Roman"/>
          <w:bCs/>
          <w:sz w:val="28"/>
          <w:szCs w:val="28"/>
        </w:rPr>
        <w:t xml:space="preserve">в </w:t>
      </w:r>
      <w:r w:rsidR="0059531D" w:rsidRPr="005D3A64">
        <w:rPr>
          <w:rFonts w:ascii="Times New Roman" w:hAnsi="Times New Roman" w:cs="Times New Roman"/>
          <w:bCs/>
          <w:sz w:val="28"/>
          <w:szCs w:val="28"/>
        </w:rPr>
        <w:t xml:space="preserve">форме </w:t>
      </w:r>
      <w:r w:rsidR="00935610" w:rsidRPr="005D3A64">
        <w:rPr>
          <w:rFonts w:ascii="Times New Roman" w:hAnsi="Times New Roman" w:cs="Times New Roman"/>
          <w:bCs/>
          <w:sz w:val="28"/>
          <w:szCs w:val="28"/>
        </w:rPr>
        <w:t xml:space="preserve">эл. аукциона </w:t>
      </w:r>
      <w:r w:rsidR="0059531D" w:rsidRPr="005D3A64">
        <w:rPr>
          <w:rFonts w:ascii="Times New Roman" w:hAnsi="Times New Roman" w:cs="Times New Roman"/>
          <w:bCs/>
          <w:sz w:val="28"/>
          <w:szCs w:val="28"/>
        </w:rPr>
        <w:t xml:space="preserve">в количестве </w:t>
      </w:r>
      <w:r>
        <w:rPr>
          <w:rFonts w:ascii="Times New Roman" w:hAnsi="Times New Roman" w:cs="Times New Roman"/>
          <w:bCs/>
          <w:sz w:val="28"/>
          <w:szCs w:val="28"/>
        </w:rPr>
        <w:t xml:space="preserve">8 </w:t>
      </w:r>
      <w:r w:rsidR="0059531D" w:rsidRPr="005D3A64">
        <w:rPr>
          <w:rFonts w:ascii="Times New Roman" w:hAnsi="Times New Roman" w:cs="Times New Roman"/>
          <w:bCs/>
          <w:sz w:val="28"/>
          <w:szCs w:val="28"/>
        </w:rPr>
        <w:t xml:space="preserve"> </w:t>
      </w:r>
      <w:r>
        <w:rPr>
          <w:rFonts w:ascii="Times New Roman" w:hAnsi="Times New Roman" w:cs="Times New Roman"/>
          <w:bCs/>
          <w:sz w:val="28"/>
          <w:szCs w:val="28"/>
        </w:rPr>
        <w:t>единиц</w:t>
      </w:r>
      <w:r w:rsidR="0059531D" w:rsidRPr="005D3A64">
        <w:rPr>
          <w:rFonts w:ascii="Times New Roman" w:hAnsi="Times New Roman" w:cs="Times New Roman"/>
          <w:bCs/>
          <w:sz w:val="28"/>
          <w:szCs w:val="28"/>
        </w:rPr>
        <w:t xml:space="preserve">. Общая сумма </w:t>
      </w:r>
      <w:r>
        <w:rPr>
          <w:rFonts w:ascii="Times New Roman" w:hAnsi="Times New Roman" w:cs="Times New Roman"/>
          <w:bCs/>
          <w:sz w:val="28"/>
          <w:szCs w:val="28"/>
        </w:rPr>
        <w:t xml:space="preserve">НМЦК </w:t>
      </w:r>
      <w:r w:rsidR="0059531D" w:rsidRPr="005D3A64">
        <w:rPr>
          <w:rFonts w:ascii="Times New Roman" w:hAnsi="Times New Roman" w:cs="Times New Roman"/>
          <w:bCs/>
          <w:sz w:val="28"/>
          <w:szCs w:val="28"/>
        </w:rPr>
        <w:t>по аукцион</w:t>
      </w:r>
      <w:r>
        <w:rPr>
          <w:rFonts w:ascii="Times New Roman" w:hAnsi="Times New Roman" w:cs="Times New Roman"/>
          <w:bCs/>
          <w:sz w:val="28"/>
          <w:szCs w:val="28"/>
        </w:rPr>
        <w:t>ам</w:t>
      </w:r>
      <w:r w:rsidR="0059531D" w:rsidRPr="005D3A64">
        <w:rPr>
          <w:rFonts w:ascii="Times New Roman" w:hAnsi="Times New Roman" w:cs="Times New Roman"/>
          <w:bCs/>
          <w:sz w:val="28"/>
          <w:szCs w:val="28"/>
        </w:rPr>
        <w:t xml:space="preserve"> в электронной форме составила </w:t>
      </w:r>
      <w:r>
        <w:rPr>
          <w:rFonts w:ascii="Times New Roman" w:hAnsi="Times New Roman" w:cs="Times New Roman"/>
          <w:bCs/>
          <w:sz w:val="28"/>
          <w:szCs w:val="28"/>
        </w:rPr>
        <w:t>327 038 987</w:t>
      </w:r>
      <w:r w:rsidR="0059531D" w:rsidRPr="005D3A64">
        <w:rPr>
          <w:rFonts w:ascii="Times New Roman" w:hAnsi="Times New Roman" w:cs="Times New Roman"/>
          <w:bCs/>
          <w:sz w:val="28"/>
          <w:szCs w:val="28"/>
        </w:rPr>
        <w:t xml:space="preserve"> рублей</w:t>
      </w:r>
      <w:r>
        <w:rPr>
          <w:rFonts w:ascii="Times New Roman" w:hAnsi="Times New Roman" w:cs="Times New Roman"/>
          <w:bCs/>
          <w:sz w:val="28"/>
          <w:szCs w:val="28"/>
        </w:rPr>
        <w:t xml:space="preserve"> 53 копейки</w:t>
      </w:r>
      <w:r w:rsidR="0059531D" w:rsidRPr="005D3A64">
        <w:rPr>
          <w:rFonts w:ascii="Times New Roman" w:hAnsi="Times New Roman" w:cs="Times New Roman"/>
          <w:bCs/>
          <w:sz w:val="28"/>
          <w:szCs w:val="28"/>
        </w:rPr>
        <w:t xml:space="preserve">. Количество </w:t>
      </w:r>
      <w:r w:rsidR="00035B3C" w:rsidRPr="005D3A64">
        <w:rPr>
          <w:rFonts w:ascii="Times New Roman" w:hAnsi="Times New Roman" w:cs="Times New Roman"/>
          <w:bCs/>
          <w:sz w:val="28"/>
          <w:szCs w:val="28"/>
        </w:rPr>
        <w:t>участников,</w:t>
      </w:r>
      <w:r w:rsidR="00BC7393" w:rsidRPr="005D3A64">
        <w:rPr>
          <w:rFonts w:ascii="Times New Roman" w:hAnsi="Times New Roman" w:cs="Times New Roman"/>
          <w:bCs/>
          <w:sz w:val="28"/>
          <w:szCs w:val="28"/>
        </w:rPr>
        <w:t xml:space="preserve"> соответствующих всем предъявленным требования документации и </w:t>
      </w:r>
      <w:r w:rsidR="006C1C08">
        <w:rPr>
          <w:rFonts w:ascii="Times New Roman" w:hAnsi="Times New Roman" w:cs="Times New Roman"/>
          <w:bCs/>
          <w:sz w:val="28"/>
          <w:szCs w:val="28"/>
        </w:rPr>
        <w:t>принявших</w:t>
      </w:r>
      <w:r w:rsidR="00035B3C" w:rsidRPr="005D3A64">
        <w:rPr>
          <w:rFonts w:ascii="Times New Roman" w:hAnsi="Times New Roman" w:cs="Times New Roman"/>
          <w:bCs/>
          <w:sz w:val="28"/>
          <w:szCs w:val="28"/>
        </w:rPr>
        <w:t xml:space="preserve"> участи</w:t>
      </w:r>
      <w:r w:rsidR="006C1C08">
        <w:rPr>
          <w:rFonts w:ascii="Times New Roman" w:hAnsi="Times New Roman" w:cs="Times New Roman"/>
          <w:bCs/>
          <w:sz w:val="28"/>
          <w:szCs w:val="28"/>
        </w:rPr>
        <w:t>е</w:t>
      </w:r>
      <w:r w:rsidR="00035B3C" w:rsidRPr="005D3A64">
        <w:rPr>
          <w:rFonts w:ascii="Times New Roman" w:hAnsi="Times New Roman" w:cs="Times New Roman"/>
          <w:bCs/>
          <w:sz w:val="28"/>
          <w:szCs w:val="28"/>
        </w:rPr>
        <w:t xml:space="preserve"> </w:t>
      </w:r>
      <w:r w:rsidR="0059531D" w:rsidRPr="005D3A64">
        <w:rPr>
          <w:rFonts w:ascii="Times New Roman" w:hAnsi="Times New Roman" w:cs="Times New Roman"/>
          <w:bCs/>
          <w:sz w:val="28"/>
          <w:szCs w:val="28"/>
        </w:rPr>
        <w:t xml:space="preserve">в аукционах в электронной форме составило </w:t>
      </w:r>
      <w:r>
        <w:rPr>
          <w:rFonts w:ascii="Times New Roman" w:hAnsi="Times New Roman" w:cs="Times New Roman"/>
          <w:bCs/>
          <w:sz w:val="28"/>
          <w:szCs w:val="28"/>
        </w:rPr>
        <w:t>15</w:t>
      </w:r>
      <w:r w:rsidR="006C1C08">
        <w:rPr>
          <w:rFonts w:ascii="Times New Roman" w:hAnsi="Times New Roman" w:cs="Times New Roman"/>
          <w:bCs/>
          <w:sz w:val="28"/>
          <w:szCs w:val="28"/>
        </w:rPr>
        <w:t xml:space="preserve"> </w:t>
      </w:r>
      <w:r w:rsidR="003B7C87" w:rsidRPr="005D3A64">
        <w:rPr>
          <w:rFonts w:ascii="Times New Roman" w:hAnsi="Times New Roman" w:cs="Times New Roman"/>
          <w:bCs/>
          <w:sz w:val="28"/>
          <w:szCs w:val="28"/>
        </w:rPr>
        <w:t>из</w:t>
      </w:r>
      <w:r w:rsidR="006C1C08">
        <w:rPr>
          <w:rFonts w:ascii="Times New Roman" w:hAnsi="Times New Roman" w:cs="Times New Roman"/>
          <w:bCs/>
          <w:sz w:val="28"/>
          <w:szCs w:val="28"/>
        </w:rPr>
        <w:t xml:space="preserve"> </w:t>
      </w:r>
      <w:r>
        <w:rPr>
          <w:rFonts w:ascii="Times New Roman" w:hAnsi="Times New Roman" w:cs="Times New Roman"/>
          <w:bCs/>
          <w:sz w:val="28"/>
          <w:szCs w:val="28"/>
        </w:rPr>
        <w:t>15</w:t>
      </w:r>
      <w:r w:rsidR="006C1C08">
        <w:rPr>
          <w:rFonts w:ascii="Times New Roman" w:hAnsi="Times New Roman" w:cs="Times New Roman"/>
          <w:bCs/>
          <w:sz w:val="28"/>
          <w:szCs w:val="28"/>
        </w:rPr>
        <w:t xml:space="preserve"> поданных заявок</w:t>
      </w:r>
      <w:r>
        <w:rPr>
          <w:rFonts w:ascii="Times New Roman" w:hAnsi="Times New Roman" w:cs="Times New Roman"/>
          <w:bCs/>
          <w:sz w:val="28"/>
          <w:szCs w:val="28"/>
        </w:rPr>
        <w:t>;</w:t>
      </w:r>
      <w:r w:rsidR="0059531D" w:rsidRPr="005D3A64">
        <w:rPr>
          <w:rFonts w:ascii="Times New Roman" w:hAnsi="Times New Roman" w:cs="Times New Roman"/>
          <w:bCs/>
          <w:sz w:val="28"/>
          <w:szCs w:val="28"/>
        </w:rPr>
        <w:t xml:space="preserve">  </w:t>
      </w:r>
    </w:p>
    <w:p w:rsidR="00C12F84" w:rsidRDefault="00C12F84" w:rsidP="00C25125">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6D43" w:rsidRPr="005D3A64">
        <w:rPr>
          <w:rFonts w:ascii="Times New Roman" w:hAnsi="Times New Roman" w:cs="Times New Roman"/>
          <w:bCs/>
          <w:sz w:val="28"/>
          <w:szCs w:val="28"/>
        </w:rPr>
        <w:t xml:space="preserve">проведено </w:t>
      </w:r>
      <w:r w:rsidR="00922434">
        <w:rPr>
          <w:rFonts w:ascii="Times New Roman" w:hAnsi="Times New Roman" w:cs="Times New Roman"/>
          <w:bCs/>
          <w:sz w:val="28"/>
          <w:szCs w:val="28"/>
        </w:rPr>
        <w:t>4</w:t>
      </w:r>
      <w:r w:rsidR="00A76D43" w:rsidRPr="005D3A64">
        <w:rPr>
          <w:rFonts w:ascii="Times New Roman" w:hAnsi="Times New Roman" w:cs="Times New Roman"/>
          <w:bCs/>
          <w:sz w:val="28"/>
          <w:szCs w:val="28"/>
        </w:rPr>
        <w:t xml:space="preserve"> </w:t>
      </w:r>
      <w:r w:rsidR="00A76D43" w:rsidRPr="00C12F84">
        <w:rPr>
          <w:rFonts w:ascii="Times New Roman" w:hAnsi="Times New Roman" w:cs="Times New Roman"/>
          <w:bCs/>
          <w:sz w:val="28"/>
          <w:szCs w:val="28"/>
        </w:rPr>
        <w:t>запрос</w:t>
      </w:r>
      <w:r w:rsidR="00922434" w:rsidRPr="00C12F84">
        <w:rPr>
          <w:rFonts w:ascii="Times New Roman" w:hAnsi="Times New Roman" w:cs="Times New Roman"/>
          <w:bCs/>
          <w:sz w:val="28"/>
          <w:szCs w:val="28"/>
        </w:rPr>
        <w:t>а</w:t>
      </w:r>
      <w:r w:rsidR="00A76D43" w:rsidRPr="00C12F84">
        <w:rPr>
          <w:rFonts w:ascii="Times New Roman" w:hAnsi="Times New Roman" w:cs="Times New Roman"/>
          <w:bCs/>
          <w:sz w:val="28"/>
          <w:szCs w:val="28"/>
        </w:rPr>
        <w:t xml:space="preserve"> котировок</w:t>
      </w:r>
      <w:r w:rsidR="00A76D43" w:rsidRPr="005D3A64">
        <w:rPr>
          <w:rFonts w:ascii="Times New Roman" w:hAnsi="Times New Roman" w:cs="Times New Roman"/>
          <w:bCs/>
          <w:sz w:val="28"/>
          <w:szCs w:val="28"/>
        </w:rPr>
        <w:t xml:space="preserve"> </w:t>
      </w:r>
      <w:r>
        <w:rPr>
          <w:rFonts w:ascii="Times New Roman" w:hAnsi="Times New Roman" w:cs="Times New Roman"/>
          <w:bCs/>
          <w:sz w:val="28"/>
          <w:szCs w:val="28"/>
        </w:rPr>
        <w:t xml:space="preserve">в электронной форме </w:t>
      </w:r>
      <w:r w:rsidR="00A76D43" w:rsidRPr="005D3A64">
        <w:rPr>
          <w:rFonts w:ascii="Times New Roman" w:hAnsi="Times New Roman" w:cs="Times New Roman"/>
          <w:bCs/>
          <w:sz w:val="28"/>
          <w:szCs w:val="28"/>
        </w:rPr>
        <w:t xml:space="preserve">на общую сумму </w:t>
      </w:r>
      <w:r>
        <w:rPr>
          <w:rFonts w:ascii="Times New Roman" w:hAnsi="Times New Roman" w:cs="Times New Roman"/>
          <w:bCs/>
          <w:sz w:val="28"/>
          <w:szCs w:val="28"/>
        </w:rPr>
        <w:t>6 674 692</w:t>
      </w:r>
      <w:r w:rsidR="00A76D43" w:rsidRPr="005D3A64">
        <w:rPr>
          <w:rFonts w:ascii="Times New Roman" w:hAnsi="Times New Roman" w:cs="Times New Roman"/>
          <w:bCs/>
          <w:sz w:val="28"/>
          <w:szCs w:val="28"/>
        </w:rPr>
        <w:t xml:space="preserve"> рубл</w:t>
      </w:r>
      <w:r>
        <w:rPr>
          <w:rFonts w:ascii="Times New Roman" w:hAnsi="Times New Roman" w:cs="Times New Roman"/>
          <w:bCs/>
          <w:sz w:val="28"/>
          <w:szCs w:val="28"/>
        </w:rPr>
        <w:t xml:space="preserve">я 89 копеек; </w:t>
      </w:r>
    </w:p>
    <w:p w:rsidR="00765205" w:rsidRPr="005D3A64" w:rsidRDefault="00C12F84" w:rsidP="00C25125">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- 3 открытых конкурса на общую сумму </w:t>
      </w:r>
      <w:r w:rsidR="008F2EDE">
        <w:rPr>
          <w:rFonts w:ascii="Times New Roman" w:hAnsi="Times New Roman" w:cs="Times New Roman"/>
          <w:bCs/>
          <w:sz w:val="28"/>
          <w:szCs w:val="28"/>
        </w:rPr>
        <w:t>115 114 182 рубля 97 копеек.</w:t>
      </w:r>
      <w:r w:rsidR="00A76D43" w:rsidRPr="005D3A64">
        <w:rPr>
          <w:rFonts w:ascii="Times New Roman" w:hAnsi="Times New Roman" w:cs="Times New Roman"/>
          <w:bCs/>
          <w:sz w:val="28"/>
          <w:szCs w:val="28"/>
        </w:rPr>
        <w:t xml:space="preserve">  </w:t>
      </w:r>
    </w:p>
    <w:p w:rsidR="008F2EDE" w:rsidRDefault="00A76D43" w:rsidP="00C25125">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Cs/>
          <w:sz w:val="28"/>
          <w:szCs w:val="28"/>
        </w:rPr>
        <w:t xml:space="preserve">С </w:t>
      </w:r>
      <w:r w:rsidR="005D3A64">
        <w:rPr>
          <w:rFonts w:ascii="Times New Roman" w:hAnsi="Times New Roman" w:cs="Times New Roman"/>
          <w:bCs/>
          <w:sz w:val="28"/>
          <w:szCs w:val="28"/>
        </w:rPr>
        <w:t xml:space="preserve">начала финансового года </w:t>
      </w:r>
      <w:r w:rsidRPr="005D3A64">
        <w:rPr>
          <w:rFonts w:ascii="Times New Roman" w:hAnsi="Times New Roman" w:cs="Times New Roman"/>
          <w:bCs/>
          <w:sz w:val="28"/>
          <w:szCs w:val="28"/>
        </w:rPr>
        <w:t>по ноябрь</w:t>
      </w:r>
      <w:r w:rsidR="0059531D" w:rsidRPr="005D3A64">
        <w:rPr>
          <w:rFonts w:ascii="Times New Roman" w:hAnsi="Times New Roman" w:cs="Times New Roman"/>
          <w:bCs/>
          <w:sz w:val="28"/>
          <w:szCs w:val="28"/>
        </w:rPr>
        <w:t xml:space="preserve"> </w:t>
      </w:r>
      <w:r w:rsidRPr="005D3A64">
        <w:rPr>
          <w:rFonts w:ascii="Times New Roman" w:hAnsi="Times New Roman" w:cs="Times New Roman"/>
          <w:bCs/>
          <w:sz w:val="28"/>
          <w:szCs w:val="28"/>
        </w:rPr>
        <w:t>20</w:t>
      </w:r>
      <w:r w:rsidR="008F2EDE">
        <w:rPr>
          <w:rFonts w:ascii="Times New Roman" w:hAnsi="Times New Roman" w:cs="Times New Roman"/>
          <w:bCs/>
          <w:sz w:val="28"/>
          <w:szCs w:val="28"/>
        </w:rPr>
        <w:t>22</w:t>
      </w:r>
      <w:r w:rsidRPr="005D3A64">
        <w:rPr>
          <w:rFonts w:ascii="Times New Roman" w:hAnsi="Times New Roman" w:cs="Times New Roman"/>
          <w:bCs/>
          <w:sz w:val="28"/>
          <w:szCs w:val="28"/>
        </w:rPr>
        <w:t xml:space="preserve"> года </w:t>
      </w:r>
      <w:r w:rsidR="00476213" w:rsidRPr="005D3A64">
        <w:rPr>
          <w:rFonts w:ascii="Times New Roman" w:hAnsi="Times New Roman" w:cs="Times New Roman"/>
          <w:bCs/>
          <w:sz w:val="28"/>
          <w:szCs w:val="28"/>
        </w:rPr>
        <w:t>комиссией</w:t>
      </w:r>
      <w:r w:rsidRPr="005D3A64">
        <w:rPr>
          <w:rFonts w:ascii="Times New Roman" w:hAnsi="Times New Roman" w:cs="Times New Roman"/>
          <w:bCs/>
          <w:sz w:val="28"/>
          <w:szCs w:val="28"/>
        </w:rPr>
        <w:t xml:space="preserve"> п</w:t>
      </w:r>
      <w:r w:rsidR="0059531D" w:rsidRPr="005D3A64">
        <w:rPr>
          <w:rFonts w:ascii="Times New Roman" w:hAnsi="Times New Roman" w:cs="Times New Roman"/>
          <w:bCs/>
          <w:sz w:val="28"/>
          <w:szCs w:val="28"/>
        </w:rPr>
        <w:t xml:space="preserve">одготовлено и опубликовано </w:t>
      </w:r>
      <w:r w:rsidR="008F2EDE">
        <w:rPr>
          <w:rFonts w:ascii="Times New Roman" w:hAnsi="Times New Roman" w:cs="Times New Roman"/>
          <w:bCs/>
          <w:sz w:val="28"/>
          <w:szCs w:val="28"/>
        </w:rPr>
        <w:t>18</w:t>
      </w:r>
      <w:r w:rsidR="00476213" w:rsidRPr="005D3A64">
        <w:rPr>
          <w:rFonts w:ascii="Times New Roman" w:hAnsi="Times New Roman" w:cs="Times New Roman"/>
          <w:bCs/>
          <w:sz w:val="28"/>
          <w:szCs w:val="28"/>
        </w:rPr>
        <w:t xml:space="preserve"> </w:t>
      </w:r>
      <w:r w:rsidR="0059531D" w:rsidRPr="005D3A64">
        <w:rPr>
          <w:rFonts w:ascii="Times New Roman" w:hAnsi="Times New Roman" w:cs="Times New Roman"/>
          <w:bCs/>
          <w:sz w:val="28"/>
          <w:szCs w:val="28"/>
        </w:rPr>
        <w:t>протокол</w:t>
      </w:r>
      <w:r w:rsidR="008F2EDE">
        <w:rPr>
          <w:rFonts w:ascii="Times New Roman" w:hAnsi="Times New Roman" w:cs="Times New Roman"/>
          <w:bCs/>
          <w:sz w:val="28"/>
          <w:szCs w:val="28"/>
        </w:rPr>
        <w:t>ов</w:t>
      </w:r>
      <w:r w:rsidR="0059531D" w:rsidRPr="005D3A64">
        <w:rPr>
          <w:rFonts w:ascii="Times New Roman" w:hAnsi="Times New Roman" w:cs="Times New Roman"/>
          <w:bCs/>
          <w:sz w:val="28"/>
          <w:szCs w:val="28"/>
        </w:rPr>
        <w:t xml:space="preserve"> заседани</w:t>
      </w:r>
      <w:r w:rsidR="00922434">
        <w:rPr>
          <w:rFonts w:ascii="Times New Roman" w:hAnsi="Times New Roman" w:cs="Times New Roman"/>
          <w:bCs/>
          <w:sz w:val="28"/>
          <w:szCs w:val="28"/>
        </w:rPr>
        <w:t>я</w:t>
      </w:r>
      <w:r w:rsidR="008F2EDE">
        <w:rPr>
          <w:rFonts w:ascii="Times New Roman" w:hAnsi="Times New Roman" w:cs="Times New Roman"/>
          <w:bCs/>
          <w:sz w:val="28"/>
          <w:szCs w:val="28"/>
        </w:rPr>
        <w:t xml:space="preserve"> </w:t>
      </w:r>
      <w:r w:rsidR="0059531D" w:rsidRPr="005D3A64">
        <w:rPr>
          <w:rFonts w:ascii="Times New Roman" w:hAnsi="Times New Roman" w:cs="Times New Roman"/>
          <w:bCs/>
          <w:sz w:val="28"/>
          <w:szCs w:val="28"/>
        </w:rPr>
        <w:t>комиссии по осуществлению закупок товаров, работ услуг для нужд поселения Роговское</w:t>
      </w:r>
      <w:r w:rsidR="00476213" w:rsidRPr="005D3A64">
        <w:rPr>
          <w:rFonts w:ascii="Times New Roman" w:hAnsi="Times New Roman" w:cs="Times New Roman"/>
          <w:bCs/>
          <w:sz w:val="28"/>
          <w:szCs w:val="28"/>
        </w:rPr>
        <w:t>.</w:t>
      </w:r>
      <w:r w:rsidR="0059531D" w:rsidRPr="005D3A64">
        <w:rPr>
          <w:rFonts w:ascii="Times New Roman" w:hAnsi="Times New Roman" w:cs="Times New Roman"/>
          <w:bCs/>
          <w:sz w:val="28"/>
          <w:szCs w:val="28"/>
        </w:rPr>
        <w:t xml:space="preserve"> </w:t>
      </w:r>
    </w:p>
    <w:p w:rsidR="00964FAA" w:rsidRPr="005D3A64" w:rsidRDefault="00476213" w:rsidP="00C25125">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Cs/>
          <w:sz w:val="28"/>
          <w:szCs w:val="28"/>
        </w:rPr>
        <w:t xml:space="preserve">Общая экономия бюджетных средств и субсидий города Москвы </w:t>
      </w:r>
      <w:r w:rsidR="00C6278F" w:rsidRPr="005D3A64">
        <w:rPr>
          <w:rFonts w:ascii="Times New Roman" w:hAnsi="Times New Roman" w:cs="Times New Roman"/>
          <w:bCs/>
          <w:sz w:val="28"/>
          <w:szCs w:val="28"/>
        </w:rPr>
        <w:t xml:space="preserve">по результатам торгов </w:t>
      </w:r>
      <w:r w:rsidRPr="005D3A64">
        <w:rPr>
          <w:rFonts w:ascii="Times New Roman" w:hAnsi="Times New Roman" w:cs="Times New Roman"/>
          <w:bCs/>
          <w:sz w:val="28"/>
          <w:szCs w:val="28"/>
        </w:rPr>
        <w:t xml:space="preserve">составила </w:t>
      </w:r>
      <w:r w:rsidR="00CD5BBA">
        <w:rPr>
          <w:rFonts w:ascii="Times New Roman" w:hAnsi="Times New Roman" w:cs="Times New Roman"/>
          <w:bCs/>
          <w:sz w:val="28"/>
          <w:szCs w:val="28"/>
        </w:rPr>
        <w:t>86 701 584</w:t>
      </w:r>
      <w:r w:rsidRPr="005D3A64">
        <w:rPr>
          <w:rFonts w:ascii="Times New Roman" w:hAnsi="Times New Roman" w:cs="Times New Roman"/>
          <w:bCs/>
          <w:sz w:val="28"/>
          <w:szCs w:val="28"/>
        </w:rPr>
        <w:t xml:space="preserve"> рубл</w:t>
      </w:r>
      <w:r w:rsidR="00CD5BBA">
        <w:rPr>
          <w:rFonts w:ascii="Times New Roman" w:hAnsi="Times New Roman" w:cs="Times New Roman"/>
          <w:bCs/>
          <w:sz w:val="28"/>
          <w:szCs w:val="28"/>
        </w:rPr>
        <w:t>я 235 копеек</w:t>
      </w:r>
      <w:r w:rsidR="00C6278F" w:rsidRPr="005D3A64">
        <w:rPr>
          <w:rFonts w:ascii="Times New Roman" w:hAnsi="Times New Roman" w:cs="Times New Roman"/>
          <w:bCs/>
          <w:sz w:val="28"/>
          <w:szCs w:val="28"/>
        </w:rPr>
        <w:t>.</w:t>
      </w:r>
    </w:p>
    <w:p w:rsidR="00476213" w:rsidRPr="005D3A64" w:rsidRDefault="00D70BC0" w:rsidP="00C25125">
      <w:pPr>
        <w:spacing w:after="0" w:line="240" w:lineRule="auto"/>
        <w:ind w:left="-567"/>
        <w:jc w:val="both"/>
        <w:rPr>
          <w:rFonts w:ascii="Times New Roman" w:hAnsi="Times New Roman" w:cs="Times New Roman"/>
          <w:sz w:val="28"/>
          <w:szCs w:val="28"/>
        </w:rPr>
      </w:pPr>
      <w:r w:rsidRPr="005D3A64">
        <w:rPr>
          <w:rFonts w:ascii="Times New Roman" w:hAnsi="Times New Roman" w:cs="Times New Roman"/>
          <w:sz w:val="28"/>
          <w:szCs w:val="28"/>
        </w:rPr>
        <w:t xml:space="preserve"> </w:t>
      </w:r>
      <w:r w:rsidR="0039599A" w:rsidRPr="005D3A64">
        <w:rPr>
          <w:rFonts w:ascii="Times New Roman" w:hAnsi="Times New Roman" w:cs="Times New Roman"/>
          <w:sz w:val="28"/>
          <w:szCs w:val="28"/>
        </w:rPr>
        <w:t xml:space="preserve"> </w:t>
      </w:r>
    </w:p>
    <w:p w:rsidR="00476213" w:rsidRPr="005D3A64" w:rsidRDefault="00476213" w:rsidP="00C25125">
      <w:pPr>
        <w:spacing w:after="0" w:line="240" w:lineRule="auto"/>
        <w:ind w:left="-567"/>
        <w:jc w:val="both"/>
        <w:rPr>
          <w:rFonts w:ascii="Times New Roman" w:hAnsi="Times New Roman" w:cs="Times New Roman"/>
          <w:sz w:val="28"/>
          <w:szCs w:val="28"/>
        </w:rPr>
      </w:pPr>
    </w:p>
    <w:p w:rsidR="00CF3F42" w:rsidRPr="00C240F2" w:rsidRDefault="00476213" w:rsidP="00C25125">
      <w:pPr>
        <w:spacing w:after="0" w:line="240" w:lineRule="auto"/>
        <w:ind w:left="-567"/>
        <w:jc w:val="both"/>
        <w:rPr>
          <w:rFonts w:ascii="Times New Roman" w:hAnsi="Times New Roman" w:cs="Times New Roman"/>
          <w:b/>
          <w:sz w:val="28"/>
          <w:szCs w:val="28"/>
        </w:rPr>
      </w:pPr>
      <w:r w:rsidRPr="005D3A64">
        <w:rPr>
          <w:rFonts w:ascii="Times New Roman" w:hAnsi="Times New Roman" w:cs="Times New Roman"/>
          <w:sz w:val="28"/>
          <w:szCs w:val="28"/>
        </w:rPr>
        <w:t xml:space="preserve"> </w:t>
      </w:r>
      <w:r w:rsidR="004073C4" w:rsidRPr="00C240F2">
        <w:rPr>
          <w:rFonts w:ascii="Times New Roman" w:hAnsi="Times New Roman" w:cs="Times New Roman"/>
          <w:b/>
          <w:sz w:val="28"/>
          <w:szCs w:val="28"/>
        </w:rPr>
        <w:t>Зам. Главы администрации</w:t>
      </w:r>
      <w:r w:rsidR="00AE7411" w:rsidRPr="00C240F2">
        <w:rPr>
          <w:rFonts w:ascii="Times New Roman" w:hAnsi="Times New Roman" w:cs="Times New Roman"/>
          <w:b/>
          <w:sz w:val="28"/>
          <w:szCs w:val="28"/>
        </w:rPr>
        <w:t xml:space="preserve">                                                          </w:t>
      </w:r>
      <w:r w:rsidR="004073C4" w:rsidRPr="00C240F2">
        <w:rPr>
          <w:rFonts w:ascii="Times New Roman" w:hAnsi="Times New Roman" w:cs="Times New Roman"/>
          <w:b/>
          <w:sz w:val="28"/>
          <w:szCs w:val="28"/>
        </w:rPr>
        <w:t>Е.В.</w:t>
      </w:r>
      <w:r w:rsidR="008F2EDE">
        <w:rPr>
          <w:rFonts w:ascii="Times New Roman" w:hAnsi="Times New Roman" w:cs="Times New Roman"/>
          <w:b/>
          <w:sz w:val="28"/>
          <w:szCs w:val="28"/>
        </w:rPr>
        <w:t xml:space="preserve"> </w:t>
      </w:r>
      <w:r w:rsidR="004073C4" w:rsidRPr="00C240F2">
        <w:rPr>
          <w:rFonts w:ascii="Times New Roman" w:hAnsi="Times New Roman" w:cs="Times New Roman"/>
          <w:b/>
          <w:sz w:val="28"/>
          <w:szCs w:val="28"/>
        </w:rPr>
        <w:t>Куликова</w:t>
      </w:r>
    </w:p>
    <w:p w:rsidR="00595538" w:rsidRPr="005D3A64" w:rsidRDefault="00595538" w:rsidP="00C25125">
      <w:pPr>
        <w:spacing w:after="0" w:line="240" w:lineRule="auto"/>
        <w:ind w:left="-567"/>
        <w:jc w:val="both"/>
        <w:rPr>
          <w:rFonts w:ascii="Times New Roman" w:hAnsi="Times New Roman" w:cs="Times New Roman"/>
          <w:sz w:val="28"/>
          <w:szCs w:val="28"/>
        </w:rPr>
      </w:pPr>
    </w:p>
    <w:p w:rsidR="00595538" w:rsidRPr="005D3A64" w:rsidRDefault="00595538"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Default="003C38E7" w:rsidP="005D3A64">
      <w:pPr>
        <w:spacing w:after="0" w:line="240" w:lineRule="auto"/>
        <w:ind w:left="-567" w:firstLine="567"/>
        <w:rPr>
          <w:rFonts w:ascii="Times New Roman" w:hAnsi="Times New Roman" w:cs="Times New Roman"/>
          <w:sz w:val="28"/>
          <w:szCs w:val="28"/>
        </w:rPr>
      </w:pPr>
    </w:p>
    <w:p w:rsidR="00A37F93" w:rsidRDefault="00A37F93" w:rsidP="005D3A64">
      <w:pPr>
        <w:spacing w:after="0" w:line="240" w:lineRule="auto"/>
        <w:ind w:left="-567" w:firstLine="567"/>
        <w:rPr>
          <w:rFonts w:ascii="Times New Roman" w:hAnsi="Times New Roman" w:cs="Times New Roman"/>
          <w:sz w:val="28"/>
          <w:szCs w:val="28"/>
        </w:rPr>
      </w:pPr>
    </w:p>
    <w:p w:rsidR="00A37F93" w:rsidRDefault="00A37F93" w:rsidP="005D3A64">
      <w:pPr>
        <w:spacing w:after="0" w:line="240" w:lineRule="auto"/>
        <w:ind w:left="-567" w:firstLine="567"/>
        <w:rPr>
          <w:rFonts w:ascii="Times New Roman" w:hAnsi="Times New Roman" w:cs="Times New Roman"/>
          <w:sz w:val="28"/>
          <w:szCs w:val="28"/>
        </w:rPr>
      </w:pPr>
    </w:p>
    <w:p w:rsidR="00A37F93" w:rsidRDefault="00A37F93" w:rsidP="005D3A64">
      <w:pPr>
        <w:spacing w:after="0" w:line="240" w:lineRule="auto"/>
        <w:ind w:left="-567" w:firstLine="567"/>
        <w:rPr>
          <w:rFonts w:ascii="Times New Roman" w:hAnsi="Times New Roman" w:cs="Times New Roman"/>
          <w:sz w:val="28"/>
          <w:szCs w:val="28"/>
        </w:rPr>
      </w:pPr>
      <w:bookmarkStart w:id="0" w:name="_GoBack"/>
      <w:bookmarkEnd w:id="0"/>
    </w:p>
    <w:sectPr w:rsidR="00A37F93" w:rsidSect="006C1C08">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50A8F"/>
    <w:multiLevelType w:val="hybridMultilevel"/>
    <w:tmpl w:val="BD34F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30"/>
    <w:rsid w:val="00035B3C"/>
    <w:rsid w:val="001D26B8"/>
    <w:rsid w:val="001F4AE5"/>
    <w:rsid w:val="002F6203"/>
    <w:rsid w:val="0035086E"/>
    <w:rsid w:val="0039599A"/>
    <w:rsid w:val="003B7C87"/>
    <w:rsid w:val="003C38E7"/>
    <w:rsid w:val="004073C4"/>
    <w:rsid w:val="004142BA"/>
    <w:rsid w:val="00476213"/>
    <w:rsid w:val="004F7327"/>
    <w:rsid w:val="00504CEE"/>
    <w:rsid w:val="005941F4"/>
    <w:rsid w:val="0059531D"/>
    <w:rsid w:val="00595538"/>
    <w:rsid w:val="005A3DBB"/>
    <w:rsid w:val="005C2506"/>
    <w:rsid w:val="005D3A64"/>
    <w:rsid w:val="005D47AC"/>
    <w:rsid w:val="005D73E6"/>
    <w:rsid w:val="005D7B2B"/>
    <w:rsid w:val="005F0B6B"/>
    <w:rsid w:val="00672C56"/>
    <w:rsid w:val="006A7881"/>
    <w:rsid w:val="006C1C08"/>
    <w:rsid w:val="00750DBE"/>
    <w:rsid w:val="00765205"/>
    <w:rsid w:val="00777D42"/>
    <w:rsid w:val="008377A7"/>
    <w:rsid w:val="008A733C"/>
    <w:rsid w:val="008F2EDE"/>
    <w:rsid w:val="00922434"/>
    <w:rsid w:val="00935610"/>
    <w:rsid w:val="00964FAA"/>
    <w:rsid w:val="00A04876"/>
    <w:rsid w:val="00A37F93"/>
    <w:rsid w:val="00A476A9"/>
    <w:rsid w:val="00A50C6F"/>
    <w:rsid w:val="00A51130"/>
    <w:rsid w:val="00A76D43"/>
    <w:rsid w:val="00AE7411"/>
    <w:rsid w:val="00B42CF2"/>
    <w:rsid w:val="00B63A71"/>
    <w:rsid w:val="00BC32CA"/>
    <w:rsid w:val="00BC7393"/>
    <w:rsid w:val="00C12F84"/>
    <w:rsid w:val="00C240F2"/>
    <w:rsid w:val="00C25125"/>
    <w:rsid w:val="00C275AD"/>
    <w:rsid w:val="00C6278F"/>
    <w:rsid w:val="00C70F9C"/>
    <w:rsid w:val="00C80D4C"/>
    <w:rsid w:val="00CD5BBA"/>
    <w:rsid w:val="00CF3F42"/>
    <w:rsid w:val="00D04130"/>
    <w:rsid w:val="00D70BC0"/>
    <w:rsid w:val="00E2110D"/>
    <w:rsid w:val="00E41836"/>
    <w:rsid w:val="00EB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514D3-B999-4B3F-BAFC-0DEC8351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27"/>
    <w:pPr>
      <w:ind w:left="720"/>
      <w:contextualSpacing/>
    </w:pPr>
  </w:style>
  <w:style w:type="paragraph" w:styleId="a4">
    <w:name w:val="Balloon Text"/>
    <w:basedOn w:val="a"/>
    <w:link w:val="a5"/>
    <w:uiPriority w:val="99"/>
    <w:semiHidden/>
    <w:unhideWhenUsed/>
    <w:rsid w:val="00A048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530">
      <w:bodyDiv w:val="1"/>
      <w:marLeft w:val="0"/>
      <w:marRight w:val="0"/>
      <w:marTop w:val="0"/>
      <w:marBottom w:val="0"/>
      <w:divBdr>
        <w:top w:val="none" w:sz="0" w:space="0" w:color="auto"/>
        <w:left w:val="none" w:sz="0" w:space="0" w:color="auto"/>
        <w:bottom w:val="none" w:sz="0" w:space="0" w:color="auto"/>
        <w:right w:val="none" w:sz="0" w:space="0" w:color="auto"/>
      </w:divBdr>
    </w:div>
    <w:div w:id="761267347">
      <w:bodyDiv w:val="1"/>
      <w:marLeft w:val="0"/>
      <w:marRight w:val="0"/>
      <w:marTop w:val="0"/>
      <w:marBottom w:val="0"/>
      <w:divBdr>
        <w:top w:val="none" w:sz="0" w:space="0" w:color="auto"/>
        <w:left w:val="none" w:sz="0" w:space="0" w:color="auto"/>
        <w:bottom w:val="none" w:sz="0" w:space="0" w:color="auto"/>
        <w:right w:val="none" w:sz="0" w:space="0" w:color="auto"/>
      </w:divBdr>
    </w:div>
    <w:div w:id="15478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Petrovae</cp:lastModifiedBy>
  <cp:revision>10</cp:revision>
  <cp:lastPrinted>2022-11-14T08:54:00Z</cp:lastPrinted>
  <dcterms:created xsi:type="dcterms:W3CDTF">2022-11-14T05:36:00Z</dcterms:created>
  <dcterms:modified xsi:type="dcterms:W3CDTF">2022-11-18T08:22:00Z</dcterms:modified>
</cp:coreProperties>
</file>