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215F2" w14:textId="77777777" w:rsidR="00AA5657" w:rsidRDefault="00AA5657" w:rsidP="00AA565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84CF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DC31E04" wp14:editId="71636E7F">
            <wp:extent cx="676275" cy="866775"/>
            <wp:effectExtent l="0" t="0" r="9525" b="9525"/>
            <wp:docPr id="1" name="Рисунок 1" descr="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0DC80" w14:textId="77777777" w:rsidR="00AA5657" w:rsidRPr="00484CF5" w:rsidRDefault="00AA5657" w:rsidP="00AA5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4C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14:paraId="6B37F071" w14:textId="77777777" w:rsidR="00AA5657" w:rsidRPr="00484CF5" w:rsidRDefault="00AA5657" w:rsidP="00AA5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4C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ПОСЕЛЕНИЯ РОГОВСКОЕ В ГОРОДЕ МОСКВЕ</w:t>
      </w:r>
    </w:p>
    <w:p w14:paraId="5C100600" w14:textId="77777777" w:rsidR="00AA5657" w:rsidRPr="00615C14" w:rsidRDefault="00AA5657" w:rsidP="00AA5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14:paraId="3393D6A3" w14:textId="77777777" w:rsidR="00AA5657" w:rsidRDefault="00AA5657" w:rsidP="001C071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F0FB3" w14:textId="6D229247" w:rsidR="00327620" w:rsidRDefault="001C071C" w:rsidP="001C071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4C6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61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B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206B9D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06B9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206B9D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B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26506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C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06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44/3</w:t>
      </w:r>
    </w:p>
    <w:p w14:paraId="58836C9E" w14:textId="77777777" w:rsidR="001C071C" w:rsidRPr="00615C14" w:rsidRDefault="001C071C" w:rsidP="001C071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C3141" w14:textId="77777777" w:rsidR="00EC5891" w:rsidRPr="00EC5891" w:rsidRDefault="00EC5891" w:rsidP="00EC5891">
      <w:pPr>
        <w:spacing w:after="0" w:line="240" w:lineRule="auto"/>
        <w:ind w:left="-567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_Hlk82520625"/>
      <w:r w:rsidRPr="00EC5891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 в решение Совета</w:t>
      </w:r>
    </w:p>
    <w:p w14:paraId="4E3D7BCC" w14:textId="1155C044" w:rsidR="00EC5891" w:rsidRDefault="00EC5891" w:rsidP="00EC5891">
      <w:pPr>
        <w:spacing w:after="0" w:line="240" w:lineRule="auto"/>
        <w:ind w:left="-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58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депутатов поселения </w:t>
      </w:r>
      <w:r w:rsidR="001E7351" w:rsidRPr="00EC5891">
        <w:rPr>
          <w:rFonts w:ascii="Times New Roman" w:eastAsia="Calibri" w:hAnsi="Times New Roman" w:cs="Times New Roman"/>
          <w:b/>
          <w:bCs/>
          <w:sz w:val="28"/>
          <w:szCs w:val="28"/>
        </w:rPr>
        <w:t>Роговское от</w:t>
      </w:r>
      <w:r w:rsidRPr="00EC58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23.05.2019</w:t>
      </w:r>
    </w:p>
    <w:p w14:paraId="1EF8E64D" w14:textId="11402DFE" w:rsidR="00EC5891" w:rsidRPr="00EC5891" w:rsidRDefault="00EC5891" w:rsidP="005B6660">
      <w:pPr>
        <w:spacing w:after="0" w:line="240" w:lineRule="auto"/>
        <w:ind w:left="-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58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№ 67/4  </w:t>
      </w:r>
    </w:p>
    <w:bookmarkEnd w:id="1"/>
    <w:p w14:paraId="4DA7CF45" w14:textId="77777777" w:rsidR="00EC5891" w:rsidRPr="00EC5891" w:rsidRDefault="00EC5891" w:rsidP="00EC5891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14:paraId="39C765DB" w14:textId="0724F3CD" w:rsidR="00EC5891" w:rsidRPr="00EC5891" w:rsidRDefault="00EC5891" w:rsidP="00EC58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891">
        <w:rPr>
          <w:rFonts w:ascii="Times New Roman" w:eastAsia="Calibri" w:hAnsi="Times New Roman" w:cs="Times New Roman"/>
          <w:sz w:val="28"/>
          <w:szCs w:val="28"/>
        </w:rPr>
        <w:t xml:space="preserve">          В целях упорядочения системы оплаты труда отдельных категорий работников, замещающих должности, не относящиеся к должностям муниципальной службы, и осуществляющих техническое обеспечение деятельности администрации поселения Роговское, в соответствии с Федеральным законом от 06.10.2003 № 131-ФЗ «Об общих принципах организации местного самоуправления в Российской Федерации», Трудовым кодексом Российской Федерации,  со статьей 86 Бюджетного кодекса Российской Федерации, учитывая положения Общероссийского классификатора профессий рабочих, должностей служащих и тарифных разрядов, утвержденного постановлением Комитета Российской Федерации по стандартизации, метрологии и сертификации от 26.12.1994 № 367 (в редакции от 19.06.2012),</w:t>
      </w:r>
      <w:r w:rsidR="00C87C3A" w:rsidRPr="00C87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7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письмом Департамента финансов города Москвы от 15.10.2021 № 32-12091, </w:t>
      </w:r>
      <w:r w:rsidRPr="00EC5891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поселения Роговское, </w:t>
      </w:r>
    </w:p>
    <w:p w14:paraId="319B4998" w14:textId="77777777" w:rsidR="00EC5891" w:rsidRPr="00EC5891" w:rsidRDefault="00EC5891" w:rsidP="00EC58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630730" w14:textId="77777777" w:rsidR="00EC5891" w:rsidRPr="00EC5891" w:rsidRDefault="00EC5891" w:rsidP="00EC5891">
      <w:pPr>
        <w:widowControl w:val="0"/>
        <w:autoSpaceDE w:val="0"/>
        <w:autoSpaceDN w:val="0"/>
        <w:adjustRightInd w:val="0"/>
        <w:spacing w:after="0" w:line="240" w:lineRule="auto"/>
        <w:ind w:left="-851" w:firstLine="15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Совет депутатов поселения Роговское решил:</w:t>
      </w:r>
    </w:p>
    <w:p w14:paraId="4B179467" w14:textId="77777777" w:rsidR="00EC5891" w:rsidRPr="00EC5891" w:rsidRDefault="00EC5891" w:rsidP="00EC5891">
      <w:pPr>
        <w:widowControl w:val="0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2B5B3A" w14:textId="7BE0B78E" w:rsidR="00603078" w:rsidRDefault="00EC5891" w:rsidP="0058214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891">
        <w:rPr>
          <w:rFonts w:ascii="Times New Roman" w:eastAsia="Calibri" w:hAnsi="Times New Roman" w:cs="Times New Roman"/>
          <w:sz w:val="28"/>
          <w:szCs w:val="28"/>
        </w:rPr>
        <w:t xml:space="preserve">1. Внести изменения в решение Совета депутатов поселения </w:t>
      </w:r>
      <w:proofErr w:type="gramStart"/>
      <w:r w:rsidRPr="00EC5891">
        <w:rPr>
          <w:rFonts w:ascii="Times New Roman" w:eastAsia="Calibri" w:hAnsi="Times New Roman" w:cs="Times New Roman"/>
          <w:sz w:val="28"/>
          <w:szCs w:val="28"/>
        </w:rPr>
        <w:t>Роговское</w:t>
      </w:r>
      <w:r w:rsidR="00603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91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proofErr w:type="gramEnd"/>
      <w:r w:rsidRPr="00EC58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6660" w:rsidRPr="00EC5891">
        <w:rPr>
          <w:rFonts w:ascii="Times New Roman" w:eastAsia="Calibri" w:hAnsi="Times New Roman" w:cs="Times New Roman"/>
          <w:sz w:val="28"/>
          <w:szCs w:val="28"/>
        </w:rPr>
        <w:t>23.05.2019 №</w:t>
      </w:r>
      <w:r w:rsidR="00614F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91">
        <w:rPr>
          <w:rFonts w:ascii="Times New Roman" w:eastAsia="Calibri" w:hAnsi="Times New Roman" w:cs="Times New Roman"/>
          <w:sz w:val="28"/>
          <w:szCs w:val="28"/>
        </w:rPr>
        <w:t>67/</w:t>
      </w:r>
      <w:r w:rsidR="005B6660" w:rsidRPr="00EC5891">
        <w:rPr>
          <w:rFonts w:ascii="Times New Roman" w:eastAsia="Calibri" w:hAnsi="Times New Roman" w:cs="Times New Roman"/>
          <w:sz w:val="28"/>
          <w:szCs w:val="28"/>
        </w:rPr>
        <w:t>4 «</w:t>
      </w:r>
      <w:r w:rsidRPr="00EC5891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«Об </w:t>
      </w:r>
      <w:r w:rsidR="005B6660" w:rsidRPr="00EC5891">
        <w:rPr>
          <w:rFonts w:ascii="Times New Roman" w:eastAsia="Calibri" w:hAnsi="Times New Roman" w:cs="Times New Roman"/>
          <w:sz w:val="28"/>
          <w:szCs w:val="28"/>
        </w:rPr>
        <w:t>условиях оплаты</w:t>
      </w:r>
      <w:r w:rsidR="00206B9D">
        <w:rPr>
          <w:rFonts w:ascii="Times New Roman" w:eastAsia="Calibri" w:hAnsi="Times New Roman" w:cs="Times New Roman"/>
          <w:sz w:val="28"/>
          <w:szCs w:val="28"/>
        </w:rPr>
        <w:t xml:space="preserve"> труда работников, </w:t>
      </w:r>
      <w:r w:rsidRPr="00EC5891">
        <w:rPr>
          <w:rFonts w:ascii="Times New Roman" w:eastAsia="Calibri" w:hAnsi="Times New Roman" w:cs="Times New Roman"/>
          <w:sz w:val="28"/>
          <w:szCs w:val="28"/>
        </w:rPr>
        <w:t>замещающих должности, не относящиеся к должностям муниципальной службы, и осуществляющих техническое обеспечение деятельности адм</w:t>
      </w:r>
      <w:r w:rsidR="0058214C">
        <w:rPr>
          <w:rFonts w:ascii="Times New Roman" w:eastAsia="Calibri" w:hAnsi="Times New Roman" w:cs="Times New Roman"/>
          <w:sz w:val="28"/>
          <w:szCs w:val="28"/>
        </w:rPr>
        <w:t>инистрации поселения Роговское</w:t>
      </w:r>
      <w:r w:rsidR="00603078">
        <w:rPr>
          <w:rFonts w:ascii="Times New Roman" w:eastAsia="Calibri" w:hAnsi="Times New Roman" w:cs="Times New Roman"/>
          <w:sz w:val="28"/>
          <w:szCs w:val="28"/>
        </w:rPr>
        <w:t>»</w:t>
      </w:r>
      <w:r w:rsidR="005821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приложении 1 к решению</w:t>
      </w:r>
      <w:r w:rsidR="0058214C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96C550E" w14:textId="2CEE544A" w:rsidR="00EC5891" w:rsidRDefault="00603078" w:rsidP="0058214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04C6D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9537A">
        <w:rPr>
          <w:rFonts w:ascii="Times New Roman" w:eastAsia="Calibri" w:hAnsi="Times New Roman" w:cs="Times New Roman"/>
          <w:sz w:val="28"/>
          <w:szCs w:val="28"/>
        </w:rPr>
        <w:t>под</w:t>
      </w:r>
      <w:r w:rsidR="00304C6D">
        <w:rPr>
          <w:rFonts w:ascii="Times New Roman" w:eastAsia="Calibri" w:hAnsi="Times New Roman" w:cs="Times New Roman"/>
          <w:sz w:val="28"/>
          <w:szCs w:val="28"/>
        </w:rPr>
        <w:t>пунктом 1.3</w:t>
      </w:r>
      <w:r w:rsidR="00BF7642">
        <w:rPr>
          <w:rFonts w:ascii="Times New Roman" w:eastAsia="Calibri" w:hAnsi="Times New Roman" w:cs="Times New Roman"/>
          <w:sz w:val="28"/>
          <w:szCs w:val="28"/>
        </w:rPr>
        <w:t xml:space="preserve"> пункта 1 </w:t>
      </w:r>
      <w:r w:rsidR="00304C6D">
        <w:rPr>
          <w:rFonts w:ascii="Times New Roman" w:eastAsia="Calibri" w:hAnsi="Times New Roman" w:cs="Times New Roman"/>
          <w:sz w:val="28"/>
          <w:szCs w:val="28"/>
        </w:rPr>
        <w:t>изложив его</w:t>
      </w:r>
      <w:r w:rsidR="00EC5891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14:paraId="4DD68FF2" w14:textId="7CD86CCD" w:rsidR="00EC5891" w:rsidRDefault="00EC5891" w:rsidP="00EC58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89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304C6D">
        <w:rPr>
          <w:rFonts w:ascii="Times New Roman" w:eastAsia="Calibri" w:hAnsi="Times New Roman" w:cs="Times New Roman"/>
          <w:sz w:val="28"/>
          <w:szCs w:val="28"/>
        </w:rPr>
        <w:t>«1</w:t>
      </w:r>
      <w:r w:rsidR="005B6660" w:rsidRPr="00EC5891">
        <w:rPr>
          <w:rFonts w:ascii="Times New Roman" w:eastAsia="Calibri" w:hAnsi="Times New Roman" w:cs="Times New Roman"/>
          <w:sz w:val="28"/>
          <w:szCs w:val="28"/>
        </w:rPr>
        <w:t>.3</w:t>
      </w:r>
      <w:r w:rsidRPr="00EC589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04C6D" w:rsidRPr="00DC6C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Органы местного самоуправления самостоятельно определяют размер и условия оплаты </w:t>
      </w:r>
      <w:r w:rsidR="00857EA8" w:rsidRPr="00DC6C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труда работников, замещающих должности, не относящиеся к должностям муниципальной </w:t>
      </w:r>
      <w:r w:rsidR="00DC6CA9" w:rsidRPr="00DC6C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службы, </w:t>
      </w:r>
      <w:r w:rsidR="00DC6CA9" w:rsidRPr="00EC5891">
        <w:rPr>
          <w:rFonts w:ascii="Times New Roman" w:eastAsia="Calibri" w:hAnsi="Times New Roman" w:cs="Times New Roman"/>
          <w:sz w:val="28"/>
          <w:szCs w:val="28"/>
        </w:rPr>
        <w:t>и осуществляющих техническое обеспечение деятельности адм</w:t>
      </w:r>
      <w:r w:rsidR="00DC6CA9">
        <w:rPr>
          <w:rFonts w:ascii="Times New Roman" w:eastAsia="Calibri" w:hAnsi="Times New Roman" w:cs="Times New Roman"/>
          <w:sz w:val="28"/>
          <w:szCs w:val="28"/>
        </w:rPr>
        <w:t>инистрации поселения Роговское</w:t>
      </w:r>
      <w:r w:rsidRPr="00EC5891">
        <w:rPr>
          <w:rFonts w:ascii="Times New Roman" w:eastAsia="Calibri" w:hAnsi="Times New Roman" w:cs="Times New Roman"/>
          <w:sz w:val="28"/>
          <w:szCs w:val="28"/>
        </w:rPr>
        <w:t>»</w:t>
      </w:r>
      <w:r w:rsidR="0060307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1F2F28DA" w14:textId="5B88A5E1" w:rsidR="0058214C" w:rsidRDefault="00603078" w:rsidP="00EC58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8214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9537A">
        <w:rPr>
          <w:rFonts w:ascii="Times New Roman" w:eastAsia="Calibri" w:hAnsi="Times New Roman" w:cs="Times New Roman"/>
          <w:sz w:val="28"/>
          <w:szCs w:val="28"/>
        </w:rPr>
        <w:t>под</w:t>
      </w:r>
      <w:r w:rsidR="0058214C">
        <w:rPr>
          <w:rFonts w:ascii="Times New Roman" w:eastAsia="Calibri" w:hAnsi="Times New Roman" w:cs="Times New Roman"/>
          <w:sz w:val="28"/>
          <w:szCs w:val="28"/>
        </w:rPr>
        <w:t>пункте 2.2. слов</w:t>
      </w:r>
      <w:r w:rsidR="00DC6CA9">
        <w:rPr>
          <w:rFonts w:ascii="Times New Roman" w:eastAsia="Calibri" w:hAnsi="Times New Roman" w:cs="Times New Roman"/>
          <w:sz w:val="28"/>
          <w:szCs w:val="28"/>
        </w:rPr>
        <w:t>а «до 150» з</w:t>
      </w:r>
      <w:r w:rsidR="00341B14">
        <w:rPr>
          <w:rFonts w:ascii="Times New Roman" w:eastAsia="Calibri" w:hAnsi="Times New Roman" w:cs="Times New Roman"/>
          <w:sz w:val="28"/>
          <w:szCs w:val="28"/>
        </w:rPr>
        <w:t>а</w:t>
      </w:r>
      <w:r w:rsidR="00DC6CA9">
        <w:rPr>
          <w:rFonts w:ascii="Times New Roman" w:eastAsia="Calibri" w:hAnsi="Times New Roman" w:cs="Times New Roman"/>
          <w:sz w:val="28"/>
          <w:szCs w:val="28"/>
        </w:rPr>
        <w:t>менить на «до 220»;</w:t>
      </w:r>
    </w:p>
    <w:p w14:paraId="3D5DFA2B" w14:textId="68BD9717" w:rsidR="0058214C" w:rsidRDefault="00832FCD" w:rsidP="00EC58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423F9">
        <w:rPr>
          <w:rFonts w:ascii="Times New Roman" w:eastAsia="Calibri" w:hAnsi="Times New Roman" w:cs="Times New Roman"/>
          <w:sz w:val="28"/>
          <w:szCs w:val="28"/>
        </w:rPr>
        <w:t>в</w:t>
      </w:r>
      <w:r w:rsidR="005821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537A">
        <w:rPr>
          <w:rFonts w:ascii="Times New Roman" w:eastAsia="Calibri" w:hAnsi="Times New Roman" w:cs="Times New Roman"/>
          <w:sz w:val="28"/>
          <w:szCs w:val="28"/>
        </w:rPr>
        <w:t>под</w:t>
      </w:r>
      <w:r w:rsidR="0058214C">
        <w:rPr>
          <w:rFonts w:ascii="Times New Roman" w:eastAsia="Calibri" w:hAnsi="Times New Roman" w:cs="Times New Roman"/>
          <w:sz w:val="28"/>
          <w:szCs w:val="28"/>
        </w:rPr>
        <w:t>пункте 2.3</w:t>
      </w:r>
      <w:r w:rsidR="000423F9">
        <w:rPr>
          <w:rFonts w:ascii="Times New Roman" w:eastAsia="Calibri" w:hAnsi="Times New Roman" w:cs="Times New Roman"/>
          <w:sz w:val="28"/>
          <w:szCs w:val="28"/>
        </w:rPr>
        <w:t>.</w:t>
      </w:r>
      <w:r w:rsidR="0058214C">
        <w:rPr>
          <w:rFonts w:ascii="Times New Roman" w:eastAsia="Calibri" w:hAnsi="Times New Roman" w:cs="Times New Roman"/>
          <w:sz w:val="28"/>
          <w:szCs w:val="28"/>
        </w:rPr>
        <w:t xml:space="preserve"> слова «до 200»</w:t>
      </w:r>
      <w:r w:rsidR="00341B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23F9">
        <w:rPr>
          <w:rFonts w:ascii="Times New Roman" w:eastAsia="Calibri" w:hAnsi="Times New Roman" w:cs="Times New Roman"/>
          <w:sz w:val="28"/>
          <w:szCs w:val="28"/>
        </w:rPr>
        <w:t>з</w:t>
      </w:r>
      <w:r w:rsidR="00341B14">
        <w:rPr>
          <w:rFonts w:ascii="Times New Roman" w:eastAsia="Calibri" w:hAnsi="Times New Roman" w:cs="Times New Roman"/>
          <w:sz w:val="28"/>
          <w:szCs w:val="28"/>
        </w:rPr>
        <w:t>а</w:t>
      </w:r>
      <w:r w:rsidR="000423F9">
        <w:rPr>
          <w:rFonts w:ascii="Times New Roman" w:eastAsia="Calibri" w:hAnsi="Times New Roman" w:cs="Times New Roman"/>
          <w:sz w:val="28"/>
          <w:szCs w:val="28"/>
        </w:rPr>
        <w:t>менить на «до 220».</w:t>
      </w:r>
    </w:p>
    <w:p w14:paraId="3E8F05A7" w14:textId="0929E195" w:rsidR="004F5E30" w:rsidRDefault="004F5E30" w:rsidP="00EC58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9037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90372" w:rsidRPr="00C90372">
        <w:rPr>
          <w:rFonts w:ascii="Times New Roman" w:eastAsia="Calibri" w:hAnsi="Times New Roman" w:cs="Times New Roman"/>
          <w:sz w:val="28"/>
          <w:szCs w:val="28"/>
        </w:rPr>
        <w:t>Настоящее реше</w:t>
      </w:r>
      <w:r w:rsidR="000423F9">
        <w:rPr>
          <w:rFonts w:ascii="Times New Roman" w:eastAsia="Calibri" w:hAnsi="Times New Roman" w:cs="Times New Roman"/>
          <w:sz w:val="28"/>
          <w:szCs w:val="28"/>
        </w:rPr>
        <w:t>ние вступает в силу с 01.01.2023</w:t>
      </w:r>
      <w:r w:rsidR="00C90372" w:rsidRPr="00C90372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14:paraId="0786153F" w14:textId="77777777" w:rsidR="004F5E30" w:rsidRPr="00C90372" w:rsidRDefault="004F5E30" w:rsidP="004F5E3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A424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C5891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Роговское в информационно телекоммуникационной сети Интернет.</w:t>
      </w:r>
    </w:p>
    <w:p w14:paraId="66D20C11" w14:textId="3DE9CA02" w:rsidR="00C90372" w:rsidRPr="00EC5891" w:rsidRDefault="00C90372" w:rsidP="00EC58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83D75A" w14:textId="67A6513C" w:rsidR="00EC5891" w:rsidRDefault="009140B9" w:rsidP="00EC5891">
      <w:pPr>
        <w:spacing w:after="0" w:line="276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C5891" w:rsidRPr="00EC5891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Решения возложить на главу поселения Роговское.</w:t>
      </w:r>
    </w:p>
    <w:p w14:paraId="74773AD9" w14:textId="77777777" w:rsidR="001E7351" w:rsidRDefault="001E7351" w:rsidP="00EC5891">
      <w:pPr>
        <w:spacing w:after="0" w:line="276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198ECC" w14:textId="77777777" w:rsidR="001E7351" w:rsidRPr="00EC5891" w:rsidRDefault="001E7351" w:rsidP="00EC5891">
      <w:pPr>
        <w:spacing w:after="0" w:line="276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E99581" w14:textId="5D0A2D09" w:rsidR="00EC5891" w:rsidRPr="005B6660" w:rsidRDefault="00EC5891" w:rsidP="00EC5891">
      <w:pPr>
        <w:widowControl w:val="0"/>
        <w:autoSpaceDE w:val="0"/>
        <w:autoSpaceDN w:val="0"/>
        <w:spacing w:before="220"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поселения Роговское                                                                      О.А. Вдовина                                                                                </w:t>
      </w:r>
    </w:p>
    <w:p w14:paraId="1B192871" w14:textId="77777777" w:rsidR="00EC5891" w:rsidRPr="00EC5891" w:rsidRDefault="00EC5891" w:rsidP="00EC589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748E7C" w14:textId="77777777" w:rsidR="0075402A" w:rsidRPr="00EC5891" w:rsidRDefault="0075402A" w:rsidP="00D26506">
      <w:pPr>
        <w:ind w:left="-567"/>
        <w:rPr>
          <w:sz w:val="28"/>
          <w:szCs w:val="28"/>
        </w:rPr>
      </w:pPr>
    </w:p>
    <w:p w14:paraId="3C8AF66D" w14:textId="77777777" w:rsidR="0075402A" w:rsidRPr="00EC5891" w:rsidRDefault="0075402A" w:rsidP="00D26506">
      <w:pPr>
        <w:ind w:left="-567"/>
        <w:rPr>
          <w:sz w:val="28"/>
          <w:szCs w:val="28"/>
        </w:rPr>
      </w:pPr>
    </w:p>
    <w:p w14:paraId="3A1C8319" w14:textId="77777777" w:rsidR="0075402A" w:rsidRPr="0075402A" w:rsidRDefault="0075402A" w:rsidP="0075402A"/>
    <w:p w14:paraId="72DE2534" w14:textId="77777777" w:rsidR="0075402A" w:rsidRPr="0075402A" w:rsidRDefault="0075402A" w:rsidP="0075402A"/>
    <w:p w14:paraId="4F4634E6" w14:textId="77777777" w:rsidR="0075402A" w:rsidRPr="0075402A" w:rsidRDefault="0075402A" w:rsidP="0075402A"/>
    <w:p w14:paraId="536842E1" w14:textId="77777777" w:rsidR="0075402A" w:rsidRPr="0075402A" w:rsidRDefault="0075402A" w:rsidP="0075402A"/>
    <w:p w14:paraId="61DA9E15" w14:textId="77777777" w:rsidR="0075402A" w:rsidRPr="0075402A" w:rsidRDefault="0075402A" w:rsidP="0075402A"/>
    <w:p w14:paraId="1AEF7E7F" w14:textId="77777777" w:rsidR="0075402A" w:rsidRPr="0075402A" w:rsidRDefault="0075402A" w:rsidP="0075402A"/>
    <w:p w14:paraId="70D49311" w14:textId="504EF949" w:rsidR="0075402A" w:rsidRDefault="0075402A" w:rsidP="0075402A"/>
    <w:p w14:paraId="00BE437C" w14:textId="1E2F96FC" w:rsidR="000F2A5C" w:rsidRDefault="000F2A5C" w:rsidP="0075402A"/>
    <w:p w14:paraId="22BFF819" w14:textId="399D9F0D" w:rsidR="000F2A5C" w:rsidRDefault="000F2A5C" w:rsidP="0075402A"/>
    <w:p w14:paraId="6EEB8E3F" w14:textId="5DBD0B35" w:rsidR="000F2A5C" w:rsidRDefault="000F2A5C" w:rsidP="0075402A"/>
    <w:p w14:paraId="3863E811" w14:textId="6BCA98A8" w:rsidR="000F2A5C" w:rsidRDefault="000F2A5C" w:rsidP="0075402A"/>
    <w:p w14:paraId="564F65FB" w14:textId="3F083F40" w:rsidR="000F2A5C" w:rsidRDefault="000F2A5C" w:rsidP="0075402A"/>
    <w:p w14:paraId="3A6F57C3" w14:textId="5C86A1B0" w:rsidR="000F2A5C" w:rsidRDefault="000F2A5C" w:rsidP="0075402A"/>
    <w:p w14:paraId="33F5D293" w14:textId="789C31FB" w:rsidR="000F2A5C" w:rsidRDefault="000F2A5C" w:rsidP="0075402A"/>
    <w:p w14:paraId="1B366F8F" w14:textId="126280B7" w:rsidR="000F2A5C" w:rsidRDefault="000F2A5C" w:rsidP="0075402A"/>
    <w:p w14:paraId="67F0B60F" w14:textId="18854587" w:rsidR="000F2A5C" w:rsidRDefault="000F2A5C" w:rsidP="0075402A"/>
    <w:p w14:paraId="565E4844" w14:textId="7A0731CA" w:rsidR="000F2A5C" w:rsidRDefault="000F2A5C" w:rsidP="0075402A"/>
    <w:sectPr w:rsidR="000F2A5C" w:rsidSect="005F47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11D60"/>
    <w:multiLevelType w:val="multilevel"/>
    <w:tmpl w:val="6EBC9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F5"/>
    <w:rsid w:val="000423F9"/>
    <w:rsid w:val="000B0090"/>
    <w:rsid w:val="000F2A5C"/>
    <w:rsid w:val="000F6E9D"/>
    <w:rsid w:val="00111428"/>
    <w:rsid w:val="001343DF"/>
    <w:rsid w:val="00173C36"/>
    <w:rsid w:val="001764B7"/>
    <w:rsid w:val="0019537A"/>
    <w:rsid w:val="001A3AE5"/>
    <w:rsid w:val="001C071C"/>
    <w:rsid w:val="001E7351"/>
    <w:rsid w:val="00206B9D"/>
    <w:rsid w:val="002441BE"/>
    <w:rsid w:val="002B44A6"/>
    <w:rsid w:val="002D43F1"/>
    <w:rsid w:val="00304C6D"/>
    <w:rsid w:val="00327620"/>
    <w:rsid w:val="00341B14"/>
    <w:rsid w:val="00357B42"/>
    <w:rsid w:val="00367ABC"/>
    <w:rsid w:val="003944CF"/>
    <w:rsid w:val="003B5215"/>
    <w:rsid w:val="003C1F4F"/>
    <w:rsid w:val="004327DA"/>
    <w:rsid w:val="0045375A"/>
    <w:rsid w:val="00492BA0"/>
    <w:rsid w:val="004E3937"/>
    <w:rsid w:val="004F3609"/>
    <w:rsid w:val="004F5E30"/>
    <w:rsid w:val="00501FF1"/>
    <w:rsid w:val="00520261"/>
    <w:rsid w:val="00565325"/>
    <w:rsid w:val="0057160F"/>
    <w:rsid w:val="0058214C"/>
    <w:rsid w:val="005B63E9"/>
    <w:rsid w:val="005B6660"/>
    <w:rsid w:val="005C3A94"/>
    <w:rsid w:val="005F47CE"/>
    <w:rsid w:val="00603078"/>
    <w:rsid w:val="00614FF1"/>
    <w:rsid w:val="00615C14"/>
    <w:rsid w:val="00671662"/>
    <w:rsid w:val="006C0CC2"/>
    <w:rsid w:val="006D487C"/>
    <w:rsid w:val="006E2FA8"/>
    <w:rsid w:val="00711F17"/>
    <w:rsid w:val="00725292"/>
    <w:rsid w:val="0075402A"/>
    <w:rsid w:val="00765D03"/>
    <w:rsid w:val="00770872"/>
    <w:rsid w:val="007719C3"/>
    <w:rsid w:val="007C75DD"/>
    <w:rsid w:val="0080150D"/>
    <w:rsid w:val="00822422"/>
    <w:rsid w:val="00832FCD"/>
    <w:rsid w:val="00857EA8"/>
    <w:rsid w:val="008B7295"/>
    <w:rsid w:val="009140B9"/>
    <w:rsid w:val="009176AC"/>
    <w:rsid w:val="00972487"/>
    <w:rsid w:val="009D5870"/>
    <w:rsid w:val="00A107AB"/>
    <w:rsid w:val="00A10BE4"/>
    <w:rsid w:val="00A512D8"/>
    <w:rsid w:val="00A564CE"/>
    <w:rsid w:val="00A73FC9"/>
    <w:rsid w:val="00AA3BD5"/>
    <w:rsid w:val="00AA5657"/>
    <w:rsid w:val="00AE648A"/>
    <w:rsid w:val="00B51BF8"/>
    <w:rsid w:val="00B7661A"/>
    <w:rsid w:val="00BC3BD2"/>
    <w:rsid w:val="00BE6AC7"/>
    <w:rsid w:val="00BE73A3"/>
    <w:rsid w:val="00BF7642"/>
    <w:rsid w:val="00C03661"/>
    <w:rsid w:val="00C71564"/>
    <w:rsid w:val="00C77227"/>
    <w:rsid w:val="00C81AEC"/>
    <w:rsid w:val="00C87C3A"/>
    <w:rsid w:val="00C90372"/>
    <w:rsid w:val="00CB7354"/>
    <w:rsid w:val="00CE5146"/>
    <w:rsid w:val="00D26506"/>
    <w:rsid w:val="00D33233"/>
    <w:rsid w:val="00D47FA9"/>
    <w:rsid w:val="00D9001D"/>
    <w:rsid w:val="00D9045D"/>
    <w:rsid w:val="00DA4242"/>
    <w:rsid w:val="00DB574E"/>
    <w:rsid w:val="00DC6CA9"/>
    <w:rsid w:val="00E252C2"/>
    <w:rsid w:val="00E505FD"/>
    <w:rsid w:val="00E849F5"/>
    <w:rsid w:val="00E85BEE"/>
    <w:rsid w:val="00EC1456"/>
    <w:rsid w:val="00EC5891"/>
    <w:rsid w:val="00EE3509"/>
    <w:rsid w:val="00F34212"/>
    <w:rsid w:val="00F40641"/>
    <w:rsid w:val="00F55C73"/>
    <w:rsid w:val="00F7108E"/>
    <w:rsid w:val="00F71448"/>
    <w:rsid w:val="00FD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B9E3"/>
  <w15:docId w15:val="{D10D559E-D8FD-4346-971B-F21900B9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1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C81A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rsid w:val="00C81AE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25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5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87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unhideWhenUsed/>
    <w:rsid w:val="00B7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298CA-9E7F-4498-9688-943AF656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Petrovae</cp:lastModifiedBy>
  <cp:revision>42</cp:revision>
  <cp:lastPrinted>2022-09-20T11:34:00Z</cp:lastPrinted>
  <dcterms:created xsi:type="dcterms:W3CDTF">2021-09-14T10:55:00Z</dcterms:created>
  <dcterms:modified xsi:type="dcterms:W3CDTF">2022-09-22T10:28:00Z</dcterms:modified>
</cp:coreProperties>
</file>