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67A4" w14:textId="3A1055D8" w:rsidR="008E3351" w:rsidRDefault="008E3351" w:rsidP="008E3351">
      <w:pPr>
        <w:jc w:val="center"/>
        <w:rPr>
          <w:rFonts w:ascii="Times New Roman" w:hAnsi="Times New Roman" w:cs="Times New Roman"/>
          <w:noProof/>
          <w:sz w:val="28"/>
          <w:szCs w:val="28"/>
        </w:rPr>
      </w:pPr>
      <w:r>
        <w:rPr>
          <w:noProof/>
        </w:rPr>
        <w:t xml:space="preserve">  </w:t>
      </w:r>
      <w:r>
        <w:rPr>
          <w:noProof/>
          <w:lang w:eastAsia="ru-RU"/>
        </w:rPr>
        <w:drawing>
          <wp:inline distT="0" distB="0" distL="0" distR="0" wp14:anchorId="25EE7FF4" wp14:editId="2A4BD3FD">
            <wp:extent cx="676275" cy="866775"/>
            <wp:effectExtent l="0" t="0" r="9525" b="9525"/>
            <wp:docPr id="1" name="Рисунок 1" descr="Описание: 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совет\Desktop\Мои документы\документы\Геральдика\Герб\Роговское СП - герб.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r>
        <w:rPr>
          <w:noProof/>
        </w:rPr>
        <w:t xml:space="preserve">      </w:t>
      </w:r>
    </w:p>
    <w:p w14:paraId="6927DAAA" w14:textId="77777777" w:rsidR="008E3351" w:rsidRDefault="008E3351" w:rsidP="008E3351">
      <w:pPr>
        <w:spacing w:after="0" w:line="240" w:lineRule="auto"/>
        <w:jc w:val="center"/>
        <w:rPr>
          <w:rFonts w:ascii="Times New Roman" w:hAnsi="Times New Roman" w:cs="Times New Roman"/>
          <w:b/>
          <w:sz w:val="28"/>
          <w:szCs w:val="28"/>
        </w:rPr>
      </w:pPr>
      <w:r>
        <w:rPr>
          <w:noProof/>
        </w:rPr>
        <w:t xml:space="preserve">             </w:t>
      </w:r>
      <w:r>
        <w:rPr>
          <w:rFonts w:ascii="Times New Roman" w:hAnsi="Times New Roman" w:cs="Times New Roman"/>
          <w:b/>
          <w:sz w:val="28"/>
          <w:szCs w:val="28"/>
        </w:rPr>
        <w:t>СОВЕТ ДЕПУТАТОВ</w:t>
      </w:r>
    </w:p>
    <w:p w14:paraId="38FC8EAA" w14:textId="77777777" w:rsidR="008E3351" w:rsidRDefault="008E3351" w:rsidP="008E33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РОГОВСКОЕ В ГОРОДЕ МОСКВЕ</w:t>
      </w:r>
    </w:p>
    <w:p w14:paraId="4BF9E09B" w14:textId="77777777" w:rsidR="008E3351" w:rsidRDefault="008E3351" w:rsidP="008E33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p>
    <w:p w14:paraId="4C2A73C6" w14:textId="77777777" w:rsidR="008E3351" w:rsidRDefault="008E3351" w:rsidP="008E3351">
      <w:pPr>
        <w:shd w:val="clear" w:color="auto" w:fill="FFFFFF"/>
        <w:spacing w:after="0" w:line="240" w:lineRule="auto"/>
        <w:ind w:left="567"/>
        <w:rPr>
          <w:rFonts w:ascii="Times New Roman" w:hAnsi="Times New Roman"/>
          <w:bCs/>
          <w:sz w:val="28"/>
          <w:szCs w:val="28"/>
        </w:rPr>
      </w:pPr>
    </w:p>
    <w:p w14:paraId="13A84820" w14:textId="77777777" w:rsidR="008E3351" w:rsidRDefault="008E3351" w:rsidP="008E3351">
      <w:pPr>
        <w:shd w:val="clear" w:color="auto" w:fill="FFFFFF"/>
        <w:spacing w:after="0" w:line="240" w:lineRule="auto"/>
        <w:ind w:left="567"/>
        <w:rPr>
          <w:rFonts w:ascii="Times New Roman" w:hAnsi="Times New Roman"/>
          <w:bCs/>
          <w:sz w:val="28"/>
          <w:szCs w:val="28"/>
        </w:rPr>
      </w:pPr>
      <w:r>
        <w:rPr>
          <w:rFonts w:ascii="Times New Roman" w:hAnsi="Times New Roman"/>
          <w:bCs/>
          <w:sz w:val="28"/>
          <w:szCs w:val="28"/>
        </w:rPr>
        <w:t>17 февраля 2022 года № 37/4</w:t>
      </w:r>
    </w:p>
    <w:p w14:paraId="39E3BB42" w14:textId="77777777" w:rsidR="008E3351" w:rsidRDefault="008E3351" w:rsidP="008E3351">
      <w:pPr>
        <w:shd w:val="clear" w:color="auto" w:fill="FFFFFF"/>
        <w:spacing w:after="0" w:line="240" w:lineRule="auto"/>
        <w:ind w:left="567"/>
        <w:jc w:val="right"/>
        <w:rPr>
          <w:rFonts w:ascii="Times New Roman" w:hAnsi="Times New Roman"/>
          <w:bCs/>
          <w:sz w:val="28"/>
          <w:szCs w:val="28"/>
        </w:rPr>
      </w:pPr>
    </w:p>
    <w:p w14:paraId="70939F53" w14:textId="77777777" w:rsidR="008E3351" w:rsidRDefault="008E3351" w:rsidP="008E3351">
      <w:pPr>
        <w:spacing w:after="0" w:line="240" w:lineRule="auto"/>
        <w:ind w:left="567"/>
        <w:rPr>
          <w:rFonts w:ascii="Times New Roman" w:hAnsi="Times New Roman"/>
          <w:b/>
          <w:color w:val="000000"/>
          <w:sz w:val="28"/>
          <w:szCs w:val="28"/>
        </w:rPr>
      </w:pPr>
      <w:r>
        <w:rPr>
          <w:rFonts w:ascii="Times New Roman" w:hAnsi="Times New Roman"/>
          <w:b/>
          <w:color w:val="000000"/>
          <w:sz w:val="28"/>
          <w:szCs w:val="28"/>
        </w:rPr>
        <w:t xml:space="preserve">Об   отчёте главы   администрации  </w:t>
      </w:r>
    </w:p>
    <w:p w14:paraId="6A5436E0" w14:textId="77777777" w:rsidR="008E3351" w:rsidRDefault="008E3351" w:rsidP="008E3351">
      <w:pPr>
        <w:spacing w:after="0" w:line="240" w:lineRule="auto"/>
        <w:ind w:left="567"/>
        <w:rPr>
          <w:rFonts w:ascii="Times New Roman" w:eastAsia="Times New Roman" w:hAnsi="Times New Roman"/>
          <w:b/>
          <w:sz w:val="28"/>
          <w:szCs w:val="28"/>
          <w:lang w:eastAsia="ru-RU"/>
        </w:rPr>
      </w:pPr>
      <w:r>
        <w:rPr>
          <w:rFonts w:ascii="Times New Roman" w:hAnsi="Times New Roman"/>
          <w:b/>
          <w:color w:val="000000"/>
          <w:sz w:val="28"/>
          <w:szCs w:val="28"/>
        </w:rPr>
        <w:t xml:space="preserve">поселения Роговское </w:t>
      </w:r>
      <w:r>
        <w:rPr>
          <w:rFonts w:ascii="Times New Roman" w:eastAsia="Times New Roman" w:hAnsi="Times New Roman"/>
          <w:b/>
          <w:sz w:val="28"/>
          <w:szCs w:val="28"/>
          <w:lang w:eastAsia="ru-RU"/>
        </w:rPr>
        <w:t xml:space="preserve">о результатах </w:t>
      </w:r>
    </w:p>
    <w:p w14:paraId="3BCA15CD" w14:textId="77777777" w:rsidR="008E3351" w:rsidRDefault="008E3351" w:rsidP="008E3351">
      <w:pPr>
        <w:spacing w:after="0" w:line="240" w:lineRule="auto"/>
        <w:ind w:left="567"/>
        <w:rPr>
          <w:rFonts w:ascii="Times New Roman" w:eastAsia="Calibri" w:hAnsi="Times New Roman"/>
          <w:b/>
          <w:color w:val="000000"/>
          <w:sz w:val="28"/>
          <w:szCs w:val="28"/>
        </w:rPr>
      </w:pPr>
      <w:r>
        <w:rPr>
          <w:rFonts w:ascii="Times New Roman" w:eastAsia="Times New Roman" w:hAnsi="Times New Roman"/>
          <w:b/>
          <w:sz w:val="28"/>
          <w:szCs w:val="28"/>
          <w:lang w:eastAsia="ru-RU"/>
        </w:rPr>
        <w:t xml:space="preserve">своей деятельности и </w:t>
      </w:r>
      <w:r>
        <w:rPr>
          <w:rFonts w:ascii="Times New Roman" w:hAnsi="Times New Roman"/>
          <w:b/>
          <w:color w:val="000000"/>
          <w:sz w:val="28"/>
          <w:szCs w:val="28"/>
        </w:rPr>
        <w:t xml:space="preserve">деятельности </w:t>
      </w:r>
    </w:p>
    <w:p w14:paraId="52B33EED" w14:textId="77777777" w:rsidR="008E3351" w:rsidRDefault="008E3351" w:rsidP="008E3351">
      <w:pPr>
        <w:spacing w:after="0" w:line="240" w:lineRule="auto"/>
        <w:ind w:left="567"/>
        <w:rPr>
          <w:rFonts w:ascii="Times New Roman" w:hAnsi="Times New Roman"/>
          <w:b/>
          <w:color w:val="000000"/>
          <w:sz w:val="28"/>
          <w:szCs w:val="28"/>
        </w:rPr>
      </w:pPr>
      <w:r>
        <w:rPr>
          <w:rFonts w:ascii="Times New Roman" w:eastAsia="Times New Roman" w:hAnsi="Times New Roman"/>
          <w:b/>
          <w:bCs/>
          <w:color w:val="000000"/>
          <w:sz w:val="28"/>
          <w:szCs w:val="28"/>
          <w:lang w:eastAsia="ru-RU"/>
        </w:rPr>
        <w:t xml:space="preserve">администрации </w:t>
      </w:r>
      <w:r>
        <w:rPr>
          <w:rFonts w:ascii="Times New Roman" w:hAnsi="Times New Roman"/>
          <w:b/>
          <w:color w:val="000000"/>
          <w:sz w:val="28"/>
          <w:szCs w:val="28"/>
        </w:rPr>
        <w:t xml:space="preserve">за 2021 год </w:t>
      </w:r>
    </w:p>
    <w:p w14:paraId="4181E1B0" w14:textId="77777777" w:rsidR="008E3351" w:rsidRDefault="008E3351" w:rsidP="008E3351">
      <w:pPr>
        <w:tabs>
          <w:tab w:val="left" w:pos="4905"/>
        </w:tabs>
        <w:spacing w:after="0" w:line="240" w:lineRule="auto"/>
        <w:ind w:left="567"/>
        <w:rPr>
          <w:rFonts w:ascii="Times New Roman" w:hAnsi="Times New Roman"/>
          <w:color w:val="000000"/>
          <w:sz w:val="28"/>
          <w:szCs w:val="28"/>
        </w:rPr>
      </w:pPr>
      <w:r>
        <w:rPr>
          <w:rFonts w:ascii="Times New Roman" w:hAnsi="Times New Roman"/>
          <w:color w:val="000000"/>
          <w:sz w:val="28"/>
          <w:szCs w:val="28"/>
        </w:rPr>
        <w:tab/>
      </w:r>
    </w:p>
    <w:p w14:paraId="2EBC03BE" w14:textId="77777777" w:rsidR="008E3351" w:rsidRDefault="008E3351" w:rsidP="008E3351">
      <w:pPr>
        <w:tabs>
          <w:tab w:val="left" w:pos="4905"/>
        </w:tabs>
        <w:spacing w:after="0" w:line="240" w:lineRule="auto"/>
        <w:ind w:left="567"/>
        <w:rPr>
          <w:rFonts w:ascii="Times New Roman" w:hAnsi="Times New Roman"/>
          <w:color w:val="000000"/>
          <w:sz w:val="28"/>
          <w:szCs w:val="28"/>
        </w:rPr>
      </w:pPr>
    </w:p>
    <w:p w14:paraId="7DE84B97" w14:textId="77777777" w:rsidR="008E3351" w:rsidRDefault="008E3351" w:rsidP="008E3351">
      <w:pPr>
        <w:spacing w:after="0" w:line="240" w:lineRule="auto"/>
        <w:ind w:left="567" w:right="543"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подпунктом 11.1 пункта 10 статьи 35 Федерального закона №131-ФЗ от 6 октября 2003 «Об общих принципах  организации местного самоуправления в Российской Федерации»,  подпунктом 18  пункта 4  статьи 12 закона города Москвы № 56 от 6 ноября 2002  «Об организации местного самоуправления в городе Москве», пунктом 14 раздела 1 статьи 6 Устава поселения Роговское, был  заслушан доклад   главы администрации поселения Роговское о  результатах своей деятельности и  деятельности администрации поселения Роговское, в том числе о решении вопросов, поставленных Советом депутатов за 2021 год, в ходе которого  </w:t>
      </w:r>
    </w:p>
    <w:p w14:paraId="53A8C934" w14:textId="77777777" w:rsidR="008E3351" w:rsidRDefault="008E3351" w:rsidP="008E3351">
      <w:pPr>
        <w:shd w:val="clear" w:color="auto" w:fill="FFFFFF"/>
        <w:spacing w:before="202" w:after="0" w:line="240" w:lineRule="auto"/>
        <w:ind w:left="567" w:right="543" w:firstLine="720"/>
        <w:jc w:val="center"/>
        <w:rPr>
          <w:rFonts w:ascii="Times New Roman" w:hAnsi="Times New Roman"/>
          <w:color w:val="000000"/>
          <w:sz w:val="28"/>
          <w:szCs w:val="28"/>
        </w:rPr>
      </w:pPr>
      <w:r>
        <w:rPr>
          <w:rFonts w:ascii="Times New Roman" w:hAnsi="Times New Roman"/>
          <w:b/>
          <w:bCs/>
          <w:color w:val="000000"/>
          <w:spacing w:val="-10"/>
          <w:sz w:val="28"/>
          <w:szCs w:val="28"/>
        </w:rPr>
        <w:t xml:space="preserve">Совет депутатов </w:t>
      </w:r>
      <w:r>
        <w:rPr>
          <w:rFonts w:ascii="Times New Roman" w:hAnsi="Times New Roman"/>
          <w:b/>
          <w:bCs/>
          <w:color w:val="000000"/>
          <w:spacing w:val="-15"/>
          <w:sz w:val="28"/>
          <w:szCs w:val="28"/>
        </w:rPr>
        <w:t>поселения Роговское   решил:</w:t>
      </w:r>
    </w:p>
    <w:p w14:paraId="0D3BB8B8" w14:textId="77777777" w:rsidR="008E3351" w:rsidRDefault="008E3351" w:rsidP="008E3351">
      <w:pPr>
        <w:tabs>
          <w:tab w:val="left" w:pos="2925"/>
        </w:tabs>
        <w:spacing w:after="0" w:line="240" w:lineRule="auto"/>
        <w:ind w:left="567" w:right="543"/>
        <w:jc w:val="both"/>
        <w:rPr>
          <w:rFonts w:ascii="Times New Roman" w:hAnsi="Times New Roman"/>
          <w:bCs/>
          <w:color w:val="000000"/>
          <w:spacing w:val="-15"/>
          <w:sz w:val="28"/>
          <w:szCs w:val="28"/>
        </w:rPr>
      </w:pPr>
    </w:p>
    <w:p w14:paraId="472A22BD" w14:textId="77777777" w:rsidR="008E3351" w:rsidRDefault="008E3351" w:rsidP="008E3351">
      <w:pPr>
        <w:tabs>
          <w:tab w:val="left" w:pos="2925"/>
        </w:tabs>
        <w:spacing w:after="0" w:line="240" w:lineRule="auto"/>
        <w:ind w:left="567" w:right="543"/>
        <w:jc w:val="both"/>
        <w:rPr>
          <w:rStyle w:val="Standard0"/>
          <w:sz w:val="28"/>
          <w:szCs w:val="28"/>
        </w:rPr>
      </w:pPr>
      <w:r>
        <w:rPr>
          <w:rFonts w:ascii="Times New Roman" w:hAnsi="Times New Roman"/>
          <w:bCs/>
          <w:color w:val="000000"/>
          <w:spacing w:val="-15"/>
          <w:sz w:val="28"/>
          <w:szCs w:val="28"/>
        </w:rPr>
        <w:t xml:space="preserve">1. </w:t>
      </w:r>
      <w:r>
        <w:rPr>
          <w:rFonts w:ascii="Times New Roman" w:eastAsia="Times New Roman" w:hAnsi="Times New Roman"/>
          <w:sz w:val="28"/>
          <w:szCs w:val="28"/>
          <w:lang w:eastAsia="ru-RU"/>
        </w:rPr>
        <w:t xml:space="preserve">Принять к сведению отчет главы администрации поселения Роговское по итогам результатов своей деятельности и </w:t>
      </w:r>
      <w:r>
        <w:rPr>
          <w:rFonts w:ascii="Times New Roman" w:hAnsi="Times New Roman"/>
          <w:color w:val="000000"/>
          <w:sz w:val="28"/>
          <w:szCs w:val="28"/>
        </w:rPr>
        <w:t xml:space="preserve">деятельности </w:t>
      </w:r>
      <w:r>
        <w:rPr>
          <w:rFonts w:ascii="Times New Roman" w:eastAsia="Times New Roman" w:hAnsi="Times New Roman"/>
          <w:bCs/>
          <w:color w:val="000000"/>
          <w:sz w:val="28"/>
          <w:szCs w:val="28"/>
          <w:lang w:eastAsia="ru-RU"/>
        </w:rPr>
        <w:t xml:space="preserve">администрации </w:t>
      </w:r>
      <w:r>
        <w:rPr>
          <w:rFonts w:ascii="Times New Roman" w:hAnsi="Times New Roman"/>
          <w:color w:val="000000"/>
          <w:sz w:val="28"/>
          <w:szCs w:val="28"/>
        </w:rPr>
        <w:t>поселения</w:t>
      </w:r>
      <w:r>
        <w:rPr>
          <w:rFonts w:ascii="Times New Roman" w:eastAsia="Times New Roman" w:hAnsi="Times New Roman"/>
          <w:sz w:val="28"/>
          <w:szCs w:val="28"/>
          <w:lang w:eastAsia="ru-RU"/>
        </w:rPr>
        <w:t xml:space="preserve"> Роговское </w:t>
      </w:r>
      <w:r>
        <w:rPr>
          <w:rFonts w:ascii="Times New Roman" w:hAnsi="Times New Roman"/>
          <w:color w:val="000000"/>
          <w:sz w:val="28"/>
          <w:szCs w:val="28"/>
        </w:rPr>
        <w:t>за 2021 год</w:t>
      </w:r>
      <w:r>
        <w:rPr>
          <w:rFonts w:ascii="Times New Roman" w:eastAsia="Times New Roman" w:hAnsi="Times New Roman"/>
          <w:color w:val="000000"/>
          <w:sz w:val="28"/>
          <w:szCs w:val="28"/>
          <w:lang w:eastAsia="ru-RU"/>
        </w:rPr>
        <w:t>.</w:t>
      </w:r>
      <w:r>
        <w:rPr>
          <w:rFonts w:ascii="Times New Roman" w:hAnsi="Times New Roman"/>
          <w:bCs/>
          <w:color w:val="000000"/>
          <w:spacing w:val="-15"/>
          <w:sz w:val="28"/>
          <w:szCs w:val="28"/>
        </w:rPr>
        <w:t xml:space="preserve">  Приложени</w:t>
      </w:r>
      <w:r>
        <w:rPr>
          <w:rStyle w:val="Standard0"/>
          <w:sz w:val="28"/>
          <w:szCs w:val="28"/>
        </w:rPr>
        <w:t>е.</w:t>
      </w:r>
    </w:p>
    <w:p w14:paraId="368399D5" w14:textId="77777777" w:rsidR="008E3351" w:rsidRDefault="008E3351" w:rsidP="008E3351">
      <w:pPr>
        <w:spacing w:after="0" w:line="240" w:lineRule="auto"/>
        <w:ind w:left="567" w:right="543"/>
        <w:jc w:val="both"/>
        <w:rPr>
          <w:color w:val="000000"/>
        </w:rPr>
      </w:pPr>
      <w:r>
        <w:rPr>
          <w:rFonts w:ascii="Times New Roman" w:hAnsi="Times New Roman"/>
          <w:bCs/>
          <w:color w:val="000000"/>
          <w:spacing w:val="-15"/>
          <w:sz w:val="28"/>
          <w:szCs w:val="28"/>
        </w:rPr>
        <w:t xml:space="preserve">2. </w:t>
      </w:r>
      <w:r>
        <w:rPr>
          <w:rFonts w:ascii="Times New Roman" w:hAnsi="Times New Roman"/>
          <w:color w:val="000000"/>
          <w:sz w:val="28"/>
          <w:szCs w:val="28"/>
        </w:rPr>
        <w:t>Опубликовать настоящее решение в Бюллетене «Московский муниципальный вестник», разместить на сайте поселения Роговское в информационной телекоммуникационной сети «Интернет».</w:t>
      </w:r>
    </w:p>
    <w:p w14:paraId="71B14CCE" w14:textId="77777777" w:rsidR="008E3351" w:rsidRDefault="008E3351" w:rsidP="008E3351">
      <w:pPr>
        <w:spacing w:after="0" w:line="240" w:lineRule="auto"/>
        <w:ind w:left="567" w:right="543"/>
        <w:jc w:val="both"/>
        <w:rPr>
          <w:rFonts w:ascii="Times New Roman" w:hAnsi="Times New Roman"/>
          <w:color w:val="000000"/>
          <w:sz w:val="28"/>
          <w:szCs w:val="28"/>
        </w:rPr>
      </w:pPr>
    </w:p>
    <w:p w14:paraId="39DC5F2A" w14:textId="77777777" w:rsidR="008E3351" w:rsidRDefault="008E3351" w:rsidP="008E3351">
      <w:pPr>
        <w:pStyle w:val="a3"/>
        <w:spacing w:after="0" w:line="240" w:lineRule="auto"/>
        <w:ind w:left="567" w:right="543"/>
        <w:jc w:val="both"/>
        <w:rPr>
          <w:rFonts w:ascii="Times New Roman" w:hAnsi="Times New Roman" w:cs="Times New Roman"/>
          <w:color w:val="000000"/>
          <w:sz w:val="28"/>
          <w:szCs w:val="28"/>
        </w:rPr>
      </w:pPr>
    </w:p>
    <w:p w14:paraId="563BB07D" w14:textId="77777777" w:rsidR="008E3351" w:rsidRDefault="008E3351" w:rsidP="008E3351">
      <w:pPr>
        <w:pStyle w:val="a3"/>
        <w:spacing w:after="0" w:line="240" w:lineRule="auto"/>
        <w:ind w:left="567" w:right="543"/>
        <w:jc w:val="both"/>
        <w:rPr>
          <w:rFonts w:ascii="Times New Roman" w:hAnsi="Times New Roman" w:cs="Times New Roman"/>
          <w:color w:val="000000"/>
          <w:sz w:val="28"/>
          <w:szCs w:val="28"/>
        </w:rPr>
      </w:pPr>
    </w:p>
    <w:p w14:paraId="4AEE8A45" w14:textId="77777777" w:rsidR="008E3351" w:rsidRDefault="008E3351" w:rsidP="008E3351">
      <w:pPr>
        <w:spacing w:after="0" w:line="240" w:lineRule="auto"/>
        <w:ind w:left="567" w:right="543"/>
        <w:jc w:val="both"/>
        <w:rPr>
          <w:rFonts w:ascii="Times New Roman" w:hAnsi="Times New Roman"/>
          <w:b/>
          <w:bCs/>
          <w:color w:val="000000"/>
          <w:sz w:val="28"/>
          <w:szCs w:val="28"/>
          <w:u w:val="single"/>
        </w:rPr>
      </w:pPr>
      <w:r>
        <w:rPr>
          <w:rFonts w:ascii="Times New Roman" w:hAnsi="Times New Roman"/>
          <w:color w:val="000000"/>
          <w:sz w:val="28"/>
          <w:szCs w:val="28"/>
        </w:rPr>
        <w:t>Глава  поселения Роговское                                                         О. А. Вдовина</w:t>
      </w:r>
    </w:p>
    <w:p w14:paraId="3C3B5142" w14:textId="77777777" w:rsidR="008E3351" w:rsidRDefault="008E3351" w:rsidP="008E3351">
      <w:pPr>
        <w:pStyle w:val="Standard"/>
        <w:ind w:left="567" w:right="543"/>
        <w:jc w:val="both"/>
        <w:rPr>
          <w:rFonts w:cs="Times New Roman"/>
          <w:b/>
          <w:bCs/>
          <w:sz w:val="28"/>
          <w:szCs w:val="28"/>
          <w:u w:val="single"/>
          <w:lang w:val="ru-RU"/>
        </w:rPr>
      </w:pPr>
    </w:p>
    <w:p w14:paraId="55EBA86C" w14:textId="77777777" w:rsidR="00675824" w:rsidRDefault="00675824" w:rsidP="0006162B">
      <w:pPr>
        <w:spacing w:after="0" w:line="240" w:lineRule="auto"/>
        <w:rPr>
          <w:rFonts w:ascii="Times New Roman" w:hAnsi="Times New Roman"/>
          <w:color w:val="000000"/>
          <w:sz w:val="24"/>
          <w:szCs w:val="24"/>
        </w:rPr>
      </w:pPr>
    </w:p>
    <w:p w14:paraId="1FBA1D82" w14:textId="77777777" w:rsidR="008E3351" w:rsidRDefault="008E3351" w:rsidP="0006162B">
      <w:pPr>
        <w:spacing w:after="0" w:line="240" w:lineRule="auto"/>
        <w:rPr>
          <w:rFonts w:ascii="Times New Roman" w:hAnsi="Times New Roman"/>
          <w:color w:val="000000"/>
          <w:sz w:val="24"/>
          <w:szCs w:val="24"/>
        </w:rPr>
      </w:pPr>
    </w:p>
    <w:p w14:paraId="420AB621" w14:textId="77777777" w:rsidR="008E3351" w:rsidRDefault="008E3351" w:rsidP="0006162B">
      <w:pPr>
        <w:spacing w:after="0" w:line="240" w:lineRule="auto"/>
        <w:rPr>
          <w:rFonts w:ascii="Times New Roman" w:hAnsi="Times New Roman"/>
          <w:color w:val="000000"/>
          <w:sz w:val="24"/>
          <w:szCs w:val="24"/>
        </w:rPr>
      </w:pPr>
    </w:p>
    <w:p w14:paraId="2FF9E8C8" w14:textId="77777777" w:rsidR="008E3351" w:rsidRDefault="008E3351" w:rsidP="0006162B">
      <w:pPr>
        <w:spacing w:after="0" w:line="240" w:lineRule="auto"/>
        <w:rPr>
          <w:rFonts w:ascii="Times New Roman" w:hAnsi="Times New Roman"/>
          <w:color w:val="000000"/>
          <w:sz w:val="24"/>
          <w:szCs w:val="24"/>
        </w:rPr>
      </w:pPr>
    </w:p>
    <w:p w14:paraId="2163FD80" w14:textId="77777777" w:rsidR="008E3351" w:rsidRDefault="008E3351" w:rsidP="0006162B">
      <w:pPr>
        <w:spacing w:after="0" w:line="240" w:lineRule="auto"/>
        <w:rPr>
          <w:rFonts w:ascii="Times New Roman" w:hAnsi="Times New Roman"/>
          <w:color w:val="000000"/>
          <w:sz w:val="24"/>
          <w:szCs w:val="24"/>
        </w:rPr>
      </w:pPr>
    </w:p>
    <w:p w14:paraId="1400DDDC" w14:textId="77777777" w:rsidR="008E3351" w:rsidRDefault="008E3351" w:rsidP="0006162B">
      <w:pPr>
        <w:spacing w:after="0" w:line="240" w:lineRule="auto"/>
        <w:rPr>
          <w:rFonts w:ascii="Times New Roman" w:hAnsi="Times New Roman"/>
          <w:color w:val="000000"/>
          <w:sz w:val="24"/>
          <w:szCs w:val="24"/>
        </w:rPr>
      </w:pPr>
    </w:p>
    <w:p w14:paraId="004C09E8" w14:textId="77777777" w:rsidR="008E3351" w:rsidRDefault="008E3351" w:rsidP="0006162B">
      <w:pPr>
        <w:spacing w:after="0" w:line="240" w:lineRule="auto"/>
        <w:rPr>
          <w:rFonts w:ascii="Times New Roman" w:hAnsi="Times New Roman"/>
          <w:color w:val="000000"/>
          <w:sz w:val="24"/>
          <w:szCs w:val="24"/>
        </w:rPr>
      </w:pPr>
    </w:p>
    <w:p w14:paraId="0024B99D" w14:textId="77777777" w:rsidR="008E3351" w:rsidRDefault="008E3351" w:rsidP="0006162B">
      <w:pPr>
        <w:spacing w:after="0" w:line="240" w:lineRule="auto"/>
        <w:rPr>
          <w:rFonts w:ascii="Times New Roman" w:hAnsi="Times New Roman"/>
          <w:color w:val="000000"/>
          <w:sz w:val="24"/>
          <w:szCs w:val="24"/>
        </w:rPr>
      </w:pPr>
    </w:p>
    <w:p w14:paraId="1BF17596" w14:textId="77777777" w:rsidR="008E3351" w:rsidRDefault="008E3351" w:rsidP="0006162B">
      <w:pPr>
        <w:spacing w:after="0" w:line="240" w:lineRule="auto"/>
        <w:rPr>
          <w:rFonts w:ascii="Times New Roman" w:hAnsi="Times New Roman"/>
          <w:color w:val="000000"/>
          <w:sz w:val="24"/>
          <w:szCs w:val="24"/>
        </w:rPr>
      </w:pPr>
    </w:p>
    <w:p w14:paraId="31D54A36" w14:textId="77777777" w:rsidR="008E3351" w:rsidRDefault="008E3351" w:rsidP="0006162B">
      <w:pPr>
        <w:spacing w:after="0" w:line="240" w:lineRule="auto"/>
        <w:rPr>
          <w:rFonts w:ascii="Times New Roman" w:hAnsi="Times New Roman"/>
          <w:color w:val="000000"/>
          <w:sz w:val="24"/>
          <w:szCs w:val="24"/>
        </w:rPr>
      </w:pPr>
    </w:p>
    <w:p w14:paraId="59BBD6A5" w14:textId="77777777" w:rsidR="008E3351" w:rsidRPr="00675824" w:rsidRDefault="008E3351" w:rsidP="008E3351">
      <w:pPr>
        <w:spacing w:after="0" w:line="240" w:lineRule="auto"/>
        <w:ind w:left="5040"/>
        <w:jc w:val="right"/>
        <w:rPr>
          <w:rFonts w:ascii="Times New Roman" w:hAnsi="Times New Roman" w:cs="Times New Roman"/>
          <w:color w:val="000000"/>
          <w:sz w:val="28"/>
          <w:szCs w:val="28"/>
        </w:rPr>
      </w:pPr>
      <w:r w:rsidRPr="00675824">
        <w:rPr>
          <w:rFonts w:ascii="Times New Roman" w:hAnsi="Times New Roman"/>
          <w:color w:val="000000"/>
          <w:sz w:val="28"/>
          <w:szCs w:val="28"/>
        </w:rPr>
        <w:t>Приложение</w:t>
      </w:r>
    </w:p>
    <w:p w14:paraId="16264AE4" w14:textId="77777777" w:rsidR="008E3351" w:rsidRPr="00675824" w:rsidRDefault="008E3351" w:rsidP="008E3351">
      <w:pPr>
        <w:spacing w:after="0" w:line="240" w:lineRule="auto"/>
        <w:ind w:left="5040"/>
        <w:jc w:val="right"/>
        <w:rPr>
          <w:rFonts w:ascii="Times New Roman" w:hAnsi="Times New Roman"/>
          <w:sz w:val="28"/>
          <w:szCs w:val="28"/>
        </w:rPr>
      </w:pPr>
      <w:r w:rsidRPr="00675824">
        <w:rPr>
          <w:rFonts w:ascii="Times New Roman" w:hAnsi="Times New Roman"/>
          <w:sz w:val="28"/>
          <w:szCs w:val="28"/>
        </w:rPr>
        <w:t xml:space="preserve">к решению Совета депутатов </w:t>
      </w:r>
    </w:p>
    <w:p w14:paraId="5613C33A" w14:textId="77777777" w:rsidR="008E3351" w:rsidRDefault="008E3351" w:rsidP="008E3351">
      <w:pPr>
        <w:spacing w:after="0" w:line="240" w:lineRule="auto"/>
        <w:ind w:left="5040"/>
        <w:jc w:val="right"/>
        <w:rPr>
          <w:rFonts w:ascii="Times New Roman" w:hAnsi="Times New Roman"/>
          <w:sz w:val="28"/>
          <w:szCs w:val="28"/>
        </w:rPr>
      </w:pPr>
      <w:r w:rsidRPr="00675824">
        <w:rPr>
          <w:rFonts w:ascii="Times New Roman" w:hAnsi="Times New Roman"/>
          <w:sz w:val="28"/>
          <w:szCs w:val="28"/>
        </w:rPr>
        <w:t xml:space="preserve">поселения Роговское   </w:t>
      </w:r>
    </w:p>
    <w:p w14:paraId="4F355CF7" w14:textId="77777777" w:rsidR="008E3351" w:rsidRPr="00675824" w:rsidRDefault="008E3351" w:rsidP="008E3351">
      <w:pPr>
        <w:spacing w:after="0" w:line="240" w:lineRule="auto"/>
        <w:ind w:left="5040"/>
        <w:jc w:val="right"/>
        <w:rPr>
          <w:rFonts w:ascii="Times New Roman" w:hAnsi="Times New Roman"/>
          <w:i/>
          <w:sz w:val="28"/>
          <w:szCs w:val="28"/>
        </w:rPr>
      </w:pPr>
      <w:r>
        <w:rPr>
          <w:rFonts w:ascii="Times New Roman" w:hAnsi="Times New Roman"/>
          <w:sz w:val="28"/>
          <w:szCs w:val="28"/>
        </w:rPr>
        <w:t>в городе Москве</w:t>
      </w:r>
      <w:r w:rsidRPr="00675824">
        <w:rPr>
          <w:rFonts w:ascii="Times New Roman" w:hAnsi="Times New Roman"/>
          <w:sz w:val="28"/>
          <w:szCs w:val="28"/>
        </w:rPr>
        <w:t xml:space="preserve">                                                          </w:t>
      </w:r>
    </w:p>
    <w:p w14:paraId="4D3C41DA" w14:textId="77777777" w:rsidR="008E3351" w:rsidRPr="00675824" w:rsidRDefault="008E3351" w:rsidP="008E3351">
      <w:pPr>
        <w:spacing w:after="0" w:line="240" w:lineRule="auto"/>
        <w:ind w:left="5040"/>
        <w:jc w:val="right"/>
        <w:rPr>
          <w:rFonts w:ascii="Times New Roman" w:hAnsi="Times New Roman"/>
          <w:sz w:val="28"/>
          <w:szCs w:val="28"/>
        </w:rPr>
      </w:pPr>
      <w:r w:rsidRPr="00675824">
        <w:rPr>
          <w:rFonts w:ascii="Times New Roman" w:hAnsi="Times New Roman"/>
          <w:sz w:val="28"/>
          <w:szCs w:val="28"/>
        </w:rPr>
        <w:t xml:space="preserve"> 1</w:t>
      </w:r>
      <w:r>
        <w:rPr>
          <w:rFonts w:ascii="Times New Roman" w:hAnsi="Times New Roman"/>
          <w:sz w:val="28"/>
          <w:szCs w:val="28"/>
        </w:rPr>
        <w:t>7</w:t>
      </w:r>
      <w:r w:rsidRPr="00675824">
        <w:rPr>
          <w:rFonts w:ascii="Times New Roman" w:hAnsi="Times New Roman"/>
          <w:sz w:val="28"/>
          <w:szCs w:val="28"/>
        </w:rPr>
        <w:t>.0</w:t>
      </w:r>
      <w:r>
        <w:rPr>
          <w:rFonts w:ascii="Times New Roman" w:hAnsi="Times New Roman"/>
          <w:sz w:val="28"/>
          <w:szCs w:val="28"/>
        </w:rPr>
        <w:t>2</w:t>
      </w:r>
      <w:r w:rsidRPr="00675824">
        <w:rPr>
          <w:rFonts w:ascii="Times New Roman" w:hAnsi="Times New Roman"/>
          <w:sz w:val="28"/>
          <w:szCs w:val="28"/>
        </w:rPr>
        <w:t>.202</w:t>
      </w:r>
      <w:r>
        <w:rPr>
          <w:rFonts w:ascii="Times New Roman" w:hAnsi="Times New Roman"/>
          <w:sz w:val="28"/>
          <w:szCs w:val="28"/>
        </w:rPr>
        <w:t>2</w:t>
      </w:r>
      <w:r w:rsidRPr="00675824">
        <w:rPr>
          <w:rFonts w:ascii="Times New Roman" w:hAnsi="Times New Roman"/>
          <w:sz w:val="28"/>
          <w:szCs w:val="28"/>
        </w:rPr>
        <w:t xml:space="preserve">  № </w:t>
      </w:r>
      <w:r>
        <w:rPr>
          <w:rFonts w:ascii="Times New Roman" w:hAnsi="Times New Roman"/>
          <w:sz w:val="28"/>
          <w:szCs w:val="28"/>
        </w:rPr>
        <w:t>37/4</w:t>
      </w:r>
    </w:p>
    <w:p w14:paraId="1BB72509" w14:textId="77777777" w:rsidR="008E3351" w:rsidRDefault="008E3351" w:rsidP="008E3351">
      <w:pPr>
        <w:spacing w:after="0" w:line="240" w:lineRule="auto"/>
        <w:jc w:val="both"/>
        <w:rPr>
          <w:rFonts w:ascii="Times New Roman" w:hAnsi="Times New Roman" w:cs="Times New Roman"/>
          <w:b/>
          <w:sz w:val="24"/>
          <w:szCs w:val="24"/>
        </w:rPr>
      </w:pPr>
    </w:p>
    <w:p w14:paraId="0C6E3E2C" w14:textId="77777777" w:rsidR="0073016A" w:rsidRPr="004B36EB" w:rsidRDefault="0073016A" w:rsidP="00E60BB7">
      <w:pPr>
        <w:spacing w:after="0" w:line="240" w:lineRule="auto"/>
        <w:ind w:right="-142"/>
        <w:jc w:val="center"/>
        <w:rPr>
          <w:rFonts w:ascii="Times New Roman" w:hAnsi="Times New Roman" w:cs="Times New Roman"/>
          <w:b/>
          <w:sz w:val="28"/>
          <w:szCs w:val="28"/>
        </w:rPr>
      </w:pPr>
      <w:bookmarkStart w:id="0" w:name="_GoBack"/>
      <w:bookmarkEnd w:id="0"/>
      <w:r w:rsidRPr="004B36EB">
        <w:rPr>
          <w:rFonts w:ascii="Times New Roman" w:hAnsi="Times New Roman" w:cs="Times New Roman"/>
          <w:b/>
          <w:sz w:val="28"/>
          <w:szCs w:val="28"/>
        </w:rPr>
        <w:t>Отчет</w:t>
      </w:r>
    </w:p>
    <w:p w14:paraId="7C53E35D" w14:textId="77777777" w:rsidR="0073016A" w:rsidRPr="00E60BB7" w:rsidRDefault="007E5B9C" w:rsidP="00E60BB7">
      <w:pPr>
        <w:spacing w:after="0" w:line="240" w:lineRule="auto"/>
        <w:ind w:right="-142"/>
        <w:jc w:val="center"/>
        <w:rPr>
          <w:rFonts w:ascii="Times New Roman" w:hAnsi="Times New Roman" w:cs="Times New Roman"/>
          <w:b/>
          <w:sz w:val="28"/>
          <w:szCs w:val="28"/>
        </w:rPr>
      </w:pPr>
      <w:r w:rsidRPr="00E60BB7">
        <w:rPr>
          <w:rFonts w:ascii="Times New Roman" w:hAnsi="Times New Roman" w:cs="Times New Roman"/>
          <w:b/>
          <w:sz w:val="28"/>
          <w:szCs w:val="28"/>
        </w:rPr>
        <w:t>Г</w:t>
      </w:r>
      <w:r w:rsidR="0073016A" w:rsidRPr="00E60BB7">
        <w:rPr>
          <w:rFonts w:ascii="Times New Roman" w:hAnsi="Times New Roman" w:cs="Times New Roman"/>
          <w:b/>
          <w:sz w:val="28"/>
          <w:szCs w:val="28"/>
        </w:rPr>
        <w:t xml:space="preserve">лавы администрации поселения Роговское </w:t>
      </w:r>
    </w:p>
    <w:p w14:paraId="39466EA2" w14:textId="77777777" w:rsidR="007433AC" w:rsidRPr="00E60BB7" w:rsidRDefault="002538C6" w:rsidP="00E60BB7">
      <w:pPr>
        <w:spacing w:after="0" w:line="240" w:lineRule="auto"/>
        <w:ind w:right="-142"/>
        <w:jc w:val="center"/>
        <w:rPr>
          <w:rFonts w:ascii="Times New Roman" w:eastAsia="Times New Roman" w:hAnsi="Times New Roman" w:cs="Times New Roman"/>
          <w:b/>
          <w:bCs/>
          <w:color w:val="000000"/>
          <w:sz w:val="28"/>
          <w:szCs w:val="28"/>
          <w:lang w:eastAsia="ru-RU"/>
        </w:rPr>
      </w:pPr>
      <w:r w:rsidRPr="00E60BB7">
        <w:rPr>
          <w:rFonts w:ascii="Times New Roman" w:hAnsi="Times New Roman" w:cs="Times New Roman"/>
          <w:b/>
          <w:sz w:val="28"/>
          <w:szCs w:val="28"/>
        </w:rPr>
        <w:t>за 2021</w:t>
      </w:r>
      <w:r w:rsidR="007433AC" w:rsidRPr="00E60BB7">
        <w:rPr>
          <w:rFonts w:ascii="Times New Roman" w:hAnsi="Times New Roman" w:cs="Times New Roman"/>
          <w:b/>
          <w:sz w:val="28"/>
          <w:szCs w:val="28"/>
        </w:rPr>
        <w:t xml:space="preserve"> год</w:t>
      </w:r>
    </w:p>
    <w:p w14:paraId="5E0EFC77" w14:textId="77777777" w:rsidR="007E5B9C" w:rsidRPr="00E60BB7" w:rsidRDefault="007E5B9C" w:rsidP="00E60BB7">
      <w:pPr>
        <w:spacing w:after="0" w:line="240" w:lineRule="auto"/>
        <w:ind w:right="-142"/>
        <w:jc w:val="center"/>
        <w:rPr>
          <w:rFonts w:ascii="Times New Roman" w:eastAsia="Times New Roman" w:hAnsi="Times New Roman" w:cs="Times New Roman"/>
          <w:b/>
          <w:bCs/>
          <w:color w:val="000000"/>
          <w:sz w:val="28"/>
          <w:szCs w:val="28"/>
          <w:lang w:eastAsia="ru-RU"/>
        </w:rPr>
      </w:pPr>
    </w:p>
    <w:p w14:paraId="7FF8433C" w14:textId="7241D5B3" w:rsidR="007E5B9C" w:rsidRPr="00E60BB7" w:rsidRDefault="007E5B9C" w:rsidP="00CD6B65">
      <w:pPr>
        <w:spacing w:after="0" w:line="240" w:lineRule="auto"/>
        <w:ind w:right="-142" w:firstLine="708"/>
        <w:jc w:val="both"/>
        <w:rPr>
          <w:rFonts w:ascii="Times New Roman" w:hAnsi="Times New Roman" w:cs="Times New Roman"/>
          <w:color w:val="000000"/>
          <w:sz w:val="28"/>
          <w:szCs w:val="28"/>
        </w:rPr>
      </w:pPr>
      <w:r w:rsidRPr="00E60BB7">
        <w:rPr>
          <w:rFonts w:ascii="Times New Roman" w:hAnsi="Times New Roman" w:cs="Times New Roman"/>
          <w:color w:val="000000"/>
          <w:sz w:val="28"/>
          <w:szCs w:val="28"/>
        </w:rPr>
        <w:t>Поселение Роговское с 1 июля 2012 года входит в состав Троицкого админис</w:t>
      </w:r>
      <w:r w:rsidR="00CD6B65">
        <w:rPr>
          <w:rFonts w:ascii="Times New Roman" w:hAnsi="Times New Roman" w:cs="Times New Roman"/>
          <w:color w:val="000000"/>
          <w:sz w:val="28"/>
          <w:szCs w:val="28"/>
        </w:rPr>
        <w:t xml:space="preserve">тративного округа города Москвы, </w:t>
      </w:r>
      <w:r w:rsidR="000D73A6">
        <w:rPr>
          <w:rFonts w:ascii="Times New Roman" w:hAnsi="Times New Roman" w:cs="Times New Roman"/>
          <w:color w:val="000000"/>
          <w:sz w:val="28"/>
          <w:szCs w:val="28"/>
        </w:rPr>
        <w:t>и является одним из самых крупных по площади.</w:t>
      </w:r>
    </w:p>
    <w:p w14:paraId="7238451D" w14:textId="718EC423" w:rsidR="007E5B9C" w:rsidRPr="00E60BB7" w:rsidRDefault="000D73A6" w:rsidP="00E60BB7">
      <w:pPr>
        <w:spacing w:after="0" w:line="240" w:lineRule="auto"/>
        <w:ind w:righ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5B9C" w:rsidRPr="00E60BB7">
        <w:rPr>
          <w:rFonts w:ascii="Times New Roman" w:hAnsi="Times New Roman" w:cs="Times New Roman"/>
          <w:color w:val="000000"/>
          <w:sz w:val="28"/>
          <w:szCs w:val="28"/>
        </w:rPr>
        <w:t>Площадь территории поселения Роговское составляет 17</w:t>
      </w:r>
      <w:r w:rsidR="00B1490E" w:rsidRPr="00E60BB7">
        <w:rPr>
          <w:rFonts w:ascii="Times New Roman" w:hAnsi="Times New Roman" w:cs="Times New Roman"/>
          <w:color w:val="000000"/>
          <w:sz w:val="28"/>
          <w:szCs w:val="28"/>
        </w:rPr>
        <w:t xml:space="preserve"> 818 </w:t>
      </w:r>
      <w:r w:rsidR="007E5B9C" w:rsidRPr="00E60BB7">
        <w:rPr>
          <w:rFonts w:ascii="Times New Roman" w:hAnsi="Times New Roman" w:cs="Times New Roman"/>
          <w:color w:val="000000"/>
          <w:sz w:val="28"/>
          <w:szCs w:val="28"/>
        </w:rPr>
        <w:t xml:space="preserve">га. </w:t>
      </w:r>
    </w:p>
    <w:p w14:paraId="73C04E29" w14:textId="119B37EA" w:rsidR="007E5B9C" w:rsidRPr="00E60BB7" w:rsidRDefault="000D73A6" w:rsidP="00E60BB7">
      <w:pPr>
        <w:spacing w:after="0" w:line="240" w:lineRule="auto"/>
        <w:ind w:righ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5B9C" w:rsidRPr="00E60BB7">
        <w:rPr>
          <w:rFonts w:ascii="Times New Roman" w:hAnsi="Times New Roman" w:cs="Times New Roman"/>
          <w:color w:val="000000"/>
          <w:sz w:val="28"/>
          <w:szCs w:val="28"/>
        </w:rPr>
        <w:t xml:space="preserve">В состав поселения </w:t>
      </w:r>
      <w:r w:rsidR="00B1490E" w:rsidRPr="00E60BB7">
        <w:rPr>
          <w:rFonts w:ascii="Times New Roman" w:hAnsi="Times New Roman" w:cs="Times New Roman"/>
          <w:color w:val="000000"/>
          <w:sz w:val="28"/>
          <w:szCs w:val="28"/>
        </w:rPr>
        <w:t>Рого</w:t>
      </w:r>
      <w:r w:rsidR="007E5B9C" w:rsidRPr="00E60BB7">
        <w:rPr>
          <w:rFonts w:ascii="Times New Roman" w:hAnsi="Times New Roman" w:cs="Times New Roman"/>
          <w:color w:val="000000"/>
          <w:sz w:val="28"/>
          <w:szCs w:val="28"/>
        </w:rPr>
        <w:t xml:space="preserve">вское входит </w:t>
      </w:r>
      <w:r w:rsidR="00B1490E" w:rsidRPr="00E60BB7">
        <w:rPr>
          <w:rFonts w:ascii="Times New Roman" w:hAnsi="Times New Roman" w:cs="Times New Roman"/>
          <w:color w:val="000000"/>
          <w:sz w:val="28"/>
          <w:szCs w:val="28"/>
        </w:rPr>
        <w:t>19</w:t>
      </w:r>
      <w:r w:rsidR="007E5B9C" w:rsidRPr="00E60BB7">
        <w:rPr>
          <w:rFonts w:ascii="Times New Roman" w:hAnsi="Times New Roman" w:cs="Times New Roman"/>
          <w:color w:val="000000"/>
          <w:sz w:val="28"/>
          <w:szCs w:val="28"/>
        </w:rPr>
        <w:t xml:space="preserve"> населённых пункта: </w:t>
      </w:r>
      <w:r w:rsidR="00B1490E" w:rsidRPr="00E60BB7">
        <w:rPr>
          <w:rFonts w:ascii="Times New Roman" w:hAnsi="Times New Roman" w:cs="Times New Roman"/>
          <w:color w:val="000000"/>
          <w:sz w:val="28"/>
          <w:szCs w:val="28"/>
        </w:rPr>
        <w:t>1</w:t>
      </w:r>
      <w:r w:rsidR="007E5B9C" w:rsidRPr="00E60BB7">
        <w:rPr>
          <w:rFonts w:ascii="Times New Roman" w:hAnsi="Times New Roman" w:cs="Times New Roman"/>
          <w:color w:val="000000"/>
          <w:sz w:val="28"/>
          <w:szCs w:val="28"/>
        </w:rPr>
        <w:t xml:space="preserve"> посёл</w:t>
      </w:r>
      <w:r w:rsidR="00B1490E" w:rsidRPr="00E60BB7">
        <w:rPr>
          <w:rFonts w:ascii="Times New Roman" w:hAnsi="Times New Roman" w:cs="Times New Roman"/>
          <w:color w:val="000000"/>
          <w:sz w:val="28"/>
          <w:szCs w:val="28"/>
        </w:rPr>
        <w:t>о</w:t>
      </w:r>
      <w:r w:rsidR="007E5B9C" w:rsidRPr="00E60BB7">
        <w:rPr>
          <w:rFonts w:ascii="Times New Roman" w:hAnsi="Times New Roman" w:cs="Times New Roman"/>
          <w:color w:val="000000"/>
          <w:sz w:val="28"/>
          <w:szCs w:val="28"/>
        </w:rPr>
        <w:t>к, 1</w:t>
      </w:r>
      <w:r w:rsidR="00B1490E" w:rsidRPr="00E60BB7">
        <w:rPr>
          <w:rFonts w:ascii="Times New Roman" w:hAnsi="Times New Roman" w:cs="Times New Roman"/>
          <w:color w:val="000000"/>
          <w:sz w:val="28"/>
          <w:szCs w:val="28"/>
        </w:rPr>
        <w:t>8</w:t>
      </w:r>
      <w:r w:rsidR="007E5B9C" w:rsidRPr="00E60BB7">
        <w:rPr>
          <w:rFonts w:ascii="Times New Roman" w:hAnsi="Times New Roman" w:cs="Times New Roman"/>
          <w:color w:val="000000"/>
          <w:sz w:val="28"/>
          <w:szCs w:val="28"/>
        </w:rPr>
        <w:t xml:space="preserve"> деревень, </w:t>
      </w:r>
      <w:r w:rsidR="00421349">
        <w:rPr>
          <w:rFonts w:ascii="Times New Roman" w:hAnsi="Times New Roman" w:cs="Times New Roman"/>
          <w:color w:val="000000"/>
          <w:sz w:val="28"/>
          <w:szCs w:val="28"/>
        </w:rPr>
        <w:t>46</w:t>
      </w:r>
      <w:r w:rsidR="007E5B9C" w:rsidRPr="00E60BB7">
        <w:rPr>
          <w:rFonts w:ascii="Times New Roman" w:hAnsi="Times New Roman" w:cs="Times New Roman"/>
          <w:color w:val="000000"/>
          <w:sz w:val="28"/>
          <w:szCs w:val="28"/>
        </w:rPr>
        <w:t xml:space="preserve"> СНТ.</w:t>
      </w:r>
    </w:p>
    <w:p w14:paraId="33837900" w14:textId="5BFEA7E7" w:rsidR="007E5B9C" w:rsidRPr="00E60BB7" w:rsidRDefault="000D73A6" w:rsidP="00E60BB7">
      <w:pPr>
        <w:spacing w:after="0" w:line="240" w:lineRule="auto"/>
        <w:ind w:righ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566C" w:rsidRPr="00E60BB7">
        <w:rPr>
          <w:rFonts w:ascii="Times New Roman" w:hAnsi="Times New Roman" w:cs="Times New Roman"/>
          <w:color w:val="000000"/>
          <w:sz w:val="28"/>
          <w:szCs w:val="28"/>
        </w:rPr>
        <w:t xml:space="preserve">Посёлок </w:t>
      </w:r>
      <w:r w:rsidR="00B1490E" w:rsidRPr="00E60BB7">
        <w:rPr>
          <w:rFonts w:ascii="Times New Roman" w:hAnsi="Times New Roman" w:cs="Times New Roman"/>
          <w:color w:val="000000"/>
          <w:sz w:val="28"/>
          <w:szCs w:val="28"/>
        </w:rPr>
        <w:t>Рогово</w:t>
      </w:r>
      <w:r w:rsidR="007E5B9C" w:rsidRPr="00E60BB7">
        <w:rPr>
          <w:rFonts w:ascii="Times New Roman" w:hAnsi="Times New Roman" w:cs="Times New Roman"/>
          <w:color w:val="000000"/>
          <w:sz w:val="28"/>
          <w:szCs w:val="28"/>
        </w:rPr>
        <w:t xml:space="preserve"> является административным центром поселения.</w:t>
      </w:r>
    </w:p>
    <w:p w14:paraId="55C5C373" w14:textId="146FB928" w:rsidR="007E5B9C" w:rsidRPr="0019031B" w:rsidRDefault="000D73A6" w:rsidP="00E60BB7">
      <w:pPr>
        <w:spacing w:after="0" w:line="240" w:lineRule="auto"/>
        <w:ind w:righ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E5B9C" w:rsidRPr="00E60BB7">
        <w:rPr>
          <w:rFonts w:ascii="Times New Roman" w:hAnsi="Times New Roman" w:cs="Times New Roman"/>
          <w:color w:val="000000"/>
          <w:sz w:val="28"/>
          <w:szCs w:val="28"/>
        </w:rPr>
        <w:t xml:space="preserve">Численность зарегистрированного населения поселения </w:t>
      </w:r>
      <w:r w:rsidR="00B1490E" w:rsidRPr="00E60BB7">
        <w:rPr>
          <w:rFonts w:ascii="Times New Roman" w:hAnsi="Times New Roman" w:cs="Times New Roman"/>
          <w:color w:val="000000"/>
          <w:sz w:val="28"/>
          <w:szCs w:val="28"/>
        </w:rPr>
        <w:t>Роговское</w:t>
      </w:r>
      <w:r w:rsidR="00DA566C" w:rsidRPr="00E60BB7">
        <w:rPr>
          <w:rFonts w:ascii="Times New Roman" w:hAnsi="Times New Roman" w:cs="Times New Roman"/>
          <w:color w:val="000000"/>
          <w:sz w:val="28"/>
          <w:szCs w:val="28"/>
        </w:rPr>
        <w:t xml:space="preserve"> на 01 января 2021 </w:t>
      </w:r>
      <w:r w:rsidR="00CD6B65">
        <w:rPr>
          <w:rFonts w:ascii="Times New Roman" w:hAnsi="Times New Roman" w:cs="Times New Roman"/>
          <w:color w:val="000000"/>
          <w:sz w:val="28"/>
          <w:szCs w:val="28"/>
        </w:rPr>
        <w:t>г. составляла</w:t>
      </w:r>
      <w:r w:rsidR="007E5B9C" w:rsidRPr="00E60BB7">
        <w:rPr>
          <w:rFonts w:ascii="Times New Roman" w:hAnsi="Times New Roman" w:cs="Times New Roman"/>
          <w:color w:val="000000"/>
          <w:sz w:val="28"/>
          <w:szCs w:val="28"/>
        </w:rPr>
        <w:t xml:space="preserve"> </w:t>
      </w:r>
      <w:r w:rsidR="00DA566C" w:rsidRPr="00E60BB7">
        <w:rPr>
          <w:rFonts w:ascii="Times New Roman" w:hAnsi="Times New Roman" w:cs="Times New Roman"/>
          <w:color w:val="000000"/>
          <w:sz w:val="28"/>
          <w:szCs w:val="28"/>
        </w:rPr>
        <w:t>4 805</w:t>
      </w:r>
      <w:r w:rsidR="007E5B9C" w:rsidRPr="00E60BB7">
        <w:rPr>
          <w:rFonts w:ascii="Times New Roman" w:hAnsi="Times New Roman" w:cs="Times New Roman"/>
          <w:color w:val="000000"/>
          <w:sz w:val="28"/>
          <w:szCs w:val="28"/>
        </w:rPr>
        <w:t xml:space="preserve"> человек,</w:t>
      </w:r>
      <w:r w:rsidR="00C96EA5">
        <w:rPr>
          <w:rFonts w:ascii="Times New Roman" w:hAnsi="Times New Roman" w:cs="Times New Roman"/>
          <w:color w:val="000000"/>
          <w:sz w:val="28"/>
          <w:szCs w:val="28"/>
        </w:rPr>
        <w:t xml:space="preserve"> на 01 января </w:t>
      </w:r>
      <w:r w:rsidR="00CD6B65">
        <w:rPr>
          <w:rFonts w:ascii="Times New Roman" w:hAnsi="Times New Roman" w:cs="Times New Roman"/>
          <w:color w:val="000000"/>
          <w:sz w:val="28"/>
          <w:szCs w:val="28"/>
        </w:rPr>
        <w:t>2022 г. составляет 5 605 человек,</w:t>
      </w:r>
      <w:r w:rsidR="007E5B9C" w:rsidRPr="00E60B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прирост за год составил 800 чел</w:t>
      </w:r>
      <w:r w:rsidR="007E5B9C" w:rsidRPr="00E60BB7">
        <w:rPr>
          <w:rFonts w:ascii="Times New Roman" w:hAnsi="Times New Roman" w:cs="Times New Roman"/>
          <w:color w:val="000000"/>
          <w:sz w:val="28"/>
          <w:szCs w:val="28"/>
        </w:rPr>
        <w:t>.</w:t>
      </w:r>
    </w:p>
    <w:p w14:paraId="1EE7F370" w14:textId="77777777" w:rsidR="00D61831" w:rsidRPr="0093701D" w:rsidRDefault="00D61831" w:rsidP="00E60BB7">
      <w:pPr>
        <w:spacing w:after="0" w:line="240" w:lineRule="auto"/>
        <w:ind w:right="-142"/>
        <w:rPr>
          <w:rFonts w:ascii="Times New Roman" w:hAnsi="Times New Roman" w:cs="Times New Roman"/>
          <w:b/>
          <w:sz w:val="28"/>
          <w:szCs w:val="28"/>
          <w:u w:val="single"/>
        </w:rPr>
      </w:pPr>
    </w:p>
    <w:p w14:paraId="4372CF4D" w14:textId="77777777" w:rsidR="00D61831" w:rsidRPr="004B36EB" w:rsidRDefault="00D61831" w:rsidP="00E60BB7">
      <w:pPr>
        <w:spacing w:after="0" w:line="240" w:lineRule="auto"/>
        <w:ind w:right="-142"/>
        <w:jc w:val="center"/>
        <w:rPr>
          <w:rFonts w:ascii="Times New Roman" w:hAnsi="Times New Roman" w:cs="Times New Roman"/>
          <w:b/>
          <w:sz w:val="28"/>
          <w:szCs w:val="28"/>
        </w:rPr>
      </w:pPr>
      <w:r w:rsidRPr="004B36EB">
        <w:rPr>
          <w:rFonts w:ascii="Times New Roman" w:hAnsi="Times New Roman" w:cs="Times New Roman"/>
          <w:b/>
          <w:sz w:val="28"/>
          <w:szCs w:val="28"/>
        </w:rPr>
        <w:t>Социально-экономическое положение</w:t>
      </w:r>
    </w:p>
    <w:p w14:paraId="26879EFB" w14:textId="77777777" w:rsidR="00D61831" w:rsidRPr="0093701D" w:rsidRDefault="00D61831" w:rsidP="00E60BB7">
      <w:pPr>
        <w:spacing w:after="0" w:line="240" w:lineRule="auto"/>
        <w:ind w:right="-142"/>
        <w:rPr>
          <w:rFonts w:ascii="Times New Roman" w:hAnsi="Times New Roman" w:cs="Times New Roman"/>
          <w:b/>
          <w:sz w:val="28"/>
          <w:szCs w:val="28"/>
          <w:u w:val="single"/>
        </w:rPr>
      </w:pPr>
    </w:p>
    <w:p w14:paraId="3BEACD23" w14:textId="77777777" w:rsidR="00D61831" w:rsidRPr="0093701D" w:rsidRDefault="00D61831" w:rsidP="00CD6B65">
      <w:pPr>
        <w:spacing w:after="0" w:line="240" w:lineRule="auto"/>
        <w:ind w:right="-142" w:firstLine="708"/>
        <w:jc w:val="both"/>
        <w:rPr>
          <w:rFonts w:ascii="Times New Roman" w:hAnsi="Times New Roman" w:cs="Times New Roman"/>
          <w:sz w:val="28"/>
          <w:szCs w:val="28"/>
        </w:rPr>
      </w:pPr>
      <w:r w:rsidRPr="0093701D">
        <w:rPr>
          <w:rFonts w:ascii="Times New Roman" w:hAnsi="Times New Roman" w:cs="Times New Roman"/>
          <w:sz w:val="28"/>
          <w:szCs w:val="28"/>
        </w:rPr>
        <w:t>Фактически, бюджет поселения Роговское за 202</w:t>
      </w:r>
      <w:r>
        <w:rPr>
          <w:rFonts w:ascii="Times New Roman" w:hAnsi="Times New Roman" w:cs="Times New Roman"/>
          <w:sz w:val="28"/>
          <w:szCs w:val="28"/>
        </w:rPr>
        <w:t>1</w:t>
      </w:r>
      <w:r w:rsidRPr="0093701D">
        <w:rPr>
          <w:rFonts w:ascii="Times New Roman" w:hAnsi="Times New Roman" w:cs="Times New Roman"/>
          <w:sz w:val="28"/>
          <w:szCs w:val="28"/>
        </w:rPr>
        <w:t xml:space="preserve"> год Администрацией поселения Роговское исполнен:</w:t>
      </w:r>
    </w:p>
    <w:p w14:paraId="39CC9C45" w14:textId="77777777" w:rsidR="00D61831" w:rsidRPr="0093701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 xml:space="preserve">- по доходам на </w:t>
      </w:r>
      <w:r>
        <w:rPr>
          <w:rFonts w:ascii="Times New Roman" w:hAnsi="Times New Roman" w:cs="Times New Roman"/>
          <w:sz w:val="28"/>
          <w:szCs w:val="28"/>
        </w:rPr>
        <w:t>100,5</w:t>
      </w:r>
      <w:r w:rsidRPr="0093701D">
        <w:rPr>
          <w:rFonts w:ascii="Times New Roman" w:hAnsi="Times New Roman" w:cs="Times New Roman"/>
          <w:sz w:val="28"/>
          <w:szCs w:val="28"/>
        </w:rPr>
        <w:t xml:space="preserve">% в сумме </w:t>
      </w:r>
      <w:r>
        <w:rPr>
          <w:rFonts w:ascii="Times New Roman" w:hAnsi="Times New Roman" w:cs="Times New Roman"/>
          <w:sz w:val="28"/>
          <w:szCs w:val="28"/>
        </w:rPr>
        <w:t>295 084,8</w:t>
      </w:r>
      <w:r w:rsidRPr="0093701D">
        <w:rPr>
          <w:rFonts w:ascii="Times New Roman" w:hAnsi="Times New Roman" w:cs="Times New Roman"/>
          <w:sz w:val="28"/>
          <w:szCs w:val="28"/>
        </w:rPr>
        <w:t xml:space="preserve"> тыс. рублей при плане </w:t>
      </w:r>
      <w:r>
        <w:rPr>
          <w:rFonts w:ascii="Times New Roman" w:hAnsi="Times New Roman" w:cs="Times New Roman"/>
          <w:sz w:val="28"/>
          <w:szCs w:val="28"/>
        </w:rPr>
        <w:t>293 502,2</w:t>
      </w:r>
      <w:r w:rsidRPr="0093701D">
        <w:rPr>
          <w:rFonts w:ascii="Times New Roman" w:hAnsi="Times New Roman" w:cs="Times New Roman"/>
          <w:sz w:val="28"/>
          <w:szCs w:val="28"/>
        </w:rPr>
        <w:t xml:space="preserve"> тыс. рублей;</w:t>
      </w:r>
    </w:p>
    <w:p w14:paraId="7993D3C3" w14:textId="77777777" w:rsidR="00D61831" w:rsidRPr="0093701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 xml:space="preserve">- по расходам на </w:t>
      </w:r>
      <w:r>
        <w:rPr>
          <w:rFonts w:ascii="Times New Roman" w:hAnsi="Times New Roman" w:cs="Times New Roman"/>
          <w:sz w:val="28"/>
          <w:szCs w:val="28"/>
        </w:rPr>
        <w:t>87,6</w:t>
      </w:r>
      <w:r w:rsidR="00CD6B65">
        <w:rPr>
          <w:rFonts w:ascii="Times New Roman" w:hAnsi="Times New Roman" w:cs="Times New Roman"/>
          <w:sz w:val="28"/>
          <w:szCs w:val="28"/>
        </w:rPr>
        <w:t>%</w:t>
      </w:r>
      <w:r w:rsidRPr="0093701D">
        <w:rPr>
          <w:rFonts w:ascii="Times New Roman" w:hAnsi="Times New Roman" w:cs="Times New Roman"/>
          <w:sz w:val="28"/>
          <w:szCs w:val="28"/>
        </w:rPr>
        <w:t xml:space="preserve"> в сумме </w:t>
      </w:r>
      <w:r>
        <w:rPr>
          <w:rFonts w:ascii="Times New Roman" w:hAnsi="Times New Roman" w:cs="Times New Roman"/>
          <w:sz w:val="28"/>
          <w:szCs w:val="28"/>
        </w:rPr>
        <w:t>270 217,5</w:t>
      </w:r>
      <w:r w:rsidRPr="0093701D">
        <w:rPr>
          <w:rFonts w:ascii="Times New Roman" w:hAnsi="Times New Roman" w:cs="Times New Roman"/>
          <w:sz w:val="28"/>
          <w:szCs w:val="28"/>
        </w:rPr>
        <w:t xml:space="preserve"> тыс. рублей при плане </w:t>
      </w:r>
      <w:r>
        <w:rPr>
          <w:rFonts w:ascii="Times New Roman" w:hAnsi="Times New Roman" w:cs="Times New Roman"/>
          <w:sz w:val="28"/>
          <w:szCs w:val="28"/>
        </w:rPr>
        <w:t>308 405,4</w:t>
      </w:r>
      <w:r w:rsidR="00CD6B65">
        <w:rPr>
          <w:rFonts w:ascii="Times New Roman" w:hAnsi="Times New Roman" w:cs="Times New Roman"/>
          <w:sz w:val="28"/>
          <w:szCs w:val="28"/>
        </w:rPr>
        <w:t xml:space="preserve"> тыс. рублей;</w:t>
      </w:r>
    </w:p>
    <w:p w14:paraId="372FD1BB" w14:textId="77777777" w:rsidR="00D61831" w:rsidRPr="0093701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 xml:space="preserve">Профицит составил </w:t>
      </w:r>
      <w:r>
        <w:rPr>
          <w:rFonts w:ascii="Times New Roman" w:hAnsi="Times New Roman" w:cs="Times New Roman"/>
          <w:sz w:val="28"/>
          <w:szCs w:val="28"/>
        </w:rPr>
        <w:t>24 867,3</w:t>
      </w:r>
      <w:r w:rsidRPr="0093701D">
        <w:rPr>
          <w:rFonts w:ascii="Times New Roman" w:hAnsi="Times New Roman" w:cs="Times New Roman"/>
          <w:sz w:val="28"/>
          <w:szCs w:val="28"/>
        </w:rPr>
        <w:t xml:space="preserve"> тыс. рублей.  </w:t>
      </w:r>
    </w:p>
    <w:p w14:paraId="408DD05F" w14:textId="77777777" w:rsidR="00D61831" w:rsidRPr="0093701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Бюджет на 202</w:t>
      </w:r>
      <w:r>
        <w:rPr>
          <w:rFonts w:ascii="Times New Roman" w:hAnsi="Times New Roman" w:cs="Times New Roman"/>
          <w:sz w:val="28"/>
          <w:szCs w:val="28"/>
        </w:rPr>
        <w:t>2</w:t>
      </w:r>
      <w:r w:rsidRPr="0093701D">
        <w:rPr>
          <w:rFonts w:ascii="Times New Roman" w:hAnsi="Times New Roman" w:cs="Times New Roman"/>
          <w:sz w:val="28"/>
          <w:szCs w:val="28"/>
        </w:rPr>
        <w:t xml:space="preserve"> год своевременно принят и утвержден Советом депутатов поселения Роговское в рамках действующего Бюджетного Кодекса РФ:</w:t>
      </w:r>
    </w:p>
    <w:p w14:paraId="1B7F9365" w14:textId="77777777" w:rsidR="00D61831" w:rsidRPr="0093701D" w:rsidRDefault="00CD6B65"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п</w:t>
      </w:r>
      <w:r w:rsidR="00D61831" w:rsidRPr="0093701D">
        <w:rPr>
          <w:rFonts w:ascii="Times New Roman" w:hAnsi="Times New Roman" w:cs="Times New Roman"/>
          <w:sz w:val="28"/>
          <w:szCs w:val="28"/>
        </w:rPr>
        <w:t xml:space="preserve">лан по доходам составляет </w:t>
      </w:r>
      <w:r w:rsidR="00D61831">
        <w:rPr>
          <w:rFonts w:ascii="Times New Roman" w:hAnsi="Times New Roman" w:cs="Times New Roman"/>
          <w:sz w:val="28"/>
          <w:szCs w:val="28"/>
        </w:rPr>
        <w:t>366 539,5</w:t>
      </w:r>
      <w:r w:rsidR="00D61831" w:rsidRPr="0093701D">
        <w:rPr>
          <w:rFonts w:ascii="Times New Roman" w:hAnsi="Times New Roman" w:cs="Times New Roman"/>
          <w:sz w:val="28"/>
          <w:szCs w:val="28"/>
        </w:rPr>
        <w:t xml:space="preserve"> тыс. рублей;</w:t>
      </w:r>
    </w:p>
    <w:p w14:paraId="08465D17" w14:textId="77777777" w:rsidR="00D61831" w:rsidRPr="0093701D" w:rsidRDefault="00CD6B65"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п</w:t>
      </w:r>
      <w:r w:rsidR="00D61831" w:rsidRPr="0093701D">
        <w:rPr>
          <w:rFonts w:ascii="Times New Roman" w:hAnsi="Times New Roman" w:cs="Times New Roman"/>
          <w:sz w:val="28"/>
          <w:szCs w:val="28"/>
        </w:rPr>
        <w:t xml:space="preserve">лан по расходам </w:t>
      </w:r>
      <w:r w:rsidR="00D61831">
        <w:rPr>
          <w:rFonts w:ascii="Times New Roman" w:hAnsi="Times New Roman" w:cs="Times New Roman"/>
          <w:sz w:val="28"/>
          <w:szCs w:val="28"/>
        </w:rPr>
        <w:t>405 093,0</w:t>
      </w:r>
      <w:r w:rsidR="00D61831" w:rsidRPr="0093701D">
        <w:rPr>
          <w:rFonts w:ascii="Times New Roman" w:hAnsi="Times New Roman" w:cs="Times New Roman"/>
          <w:sz w:val="28"/>
          <w:szCs w:val="28"/>
        </w:rPr>
        <w:t xml:space="preserve"> тыс. рублей.</w:t>
      </w:r>
    </w:p>
    <w:p w14:paraId="0E6DF534" w14:textId="77777777" w:rsidR="00D61831" w:rsidRPr="0093701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Дефицит бюджета поселения Роговское на 202</w:t>
      </w:r>
      <w:r>
        <w:rPr>
          <w:rFonts w:ascii="Times New Roman" w:hAnsi="Times New Roman" w:cs="Times New Roman"/>
          <w:sz w:val="28"/>
          <w:szCs w:val="28"/>
        </w:rPr>
        <w:t>2</w:t>
      </w:r>
      <w:r w:rsidRPr="0093701D">
        <w:rPr>
          <w:rFonts w:ascii="Times New Roman" w:hAnsi="Times New Roman" w:cs="Times New Roman"/>
          <w:sz w:val="28"/>
          <w:szCs w:val="28"/>
        </w:rPr>
        <w:t xml:space="preserve"> год составляет </w:t>
      </w:r>
      <w:r>
        <w:rPr>
          <w:rFonts w:ascii="Times New Roman" w:hAnsi="Times New Roman" w:cs="Times New Roman"/>
          <w:sz w:val="28"/>
          <w:szCs w:val="28"/>
        </w:rPr>
        <w:t>38 553,5</w:t>
      </w:r>
      <w:r w:rsidRPr="0093701D">
        <w:rPr>
          <w:rFonts w:ascii="Times New Roman" w:hAnsi="Times New Roman" w:cs="Times New Roman"/>
          <w:sz w:val="28"/>
          <w:szCs w:val="28"/>
        </w:rPr>
        <w:t xml:space="preserve"> тыс. рублей. На погашение дефицита направлены средства из источников внутреннего финансирования дефицита бюджета за счет остатка средств бюджета на 01.01.202</w:t>
      </w:r>
      <w:r>
        <w:rPr>
          <w:rFonts w:ascii="Times New Roman" w:hAnsi="Times New Roman" w:cs="Times New Roman"/>
          <w:sz w:val="28"/>
          <w:szCs w:val="28"/>
        </w:rPr>
        <w:t>2</w:t>
      </w:r>
      <w:r w:rsidRPr="0093701D">
        <w:rPr>
          <w:rFonts w:ascii="Times New Roman" w:hAnsi="Times New Roman" w:cs="Times New Roman"/>
          <w:sz w:val="28"/>
          <w:szCs w:val="28"/>
        </w:rPr>
        <w:t>.</w:t>
      </w:r>
    </w:p>
    <w:p w14:paraId="2B64880F" w14:textId="54CF6817" w:rsidR="00F61A7D" w:rsidRDefault="00D61831" w:rsidP="00E60BB7">
      <w:pPr>
        <w:spacing w:after="0" w:line="240" w:lineRule="auto"/>
        <w:ind w:right="-142"/>
        <w:jc w:val="both"/>
        <w:rPr>
          <w:rFonts w:ascii="Times New Roman" w:hAnsi="Times New Roman" w:cs="Times New Roman"/>
          <w:sz w:val="28"/>
          <w:szCs w:val="28"/>
        </w:rPr>
      </w:pPr>
      <w:r w:rsidRPr="0093701D">
        <w:rPr>
          <w:rFonts w:ascii="Times New Roman" w:hAnsi="Times New Roman" w:cs="Times New Roman"/>
          <w:sz w:val="28"/>
          <w:szCs w:val="28"/>
        </w:rPr>
        <w:t>Кредиты и займы не планируются.</w:t>
      </w:r>
    </w:p>
    <w:p w14:paraId="731FA941" w14:textId="69889074" w:rsidR="00600151" w:rsidRPr="00E60BB7" w:rsidRDefault="00600151" w:rsidP="00600151">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Градобобразующими </w:t>
      </w:r>
      <w:r w:rsidRPr="00E60BB7">
        <w:rPr>
          <w:rFonts w:ascii="Times New Roman" w:hAnsi="Times New Roman" w:cs="Times New Roman"/>
          <w:sz w:val="28"/>
          <w:szCs w:val="28"/>
        </w:rPr>
        <w:t>предприятиями</w:t>
      </w:r>
      <w:r>
        <w:rPr>
          <w:rFonts w:ascii="Times New Roman" w:hAnsi="Times New Roman" w:cs="Times New Roman"/>
          <w:sz w:val="28"/>
          <w:szCs w:val="28"/>
        </w:rPr>
        <w:t xml:space="preserve"> и одновременно крупнейшими налогоплательщиками</w:t>
      </w:r>
      <w:r w:rsidRPr="00E60BB7">
        <w:rPr>
          <w:rFonts w:ascii="Times New Roman" w:hAnsi="Times New Roman" w:cs="Times New Roman"/>
          <w:sz w:val="28"/>
          <w:szCs w:val="28"/>
        </w:rPr>
        <w:t xml:space="preserve"> поселения являются:</w:t>
      </w:r>
    </w:p>
    <w:p w14:paraId="20AD2A16" w14:textId="77777777" w:rsidR="00600151" w:rsidRDefault="00600151" w:rsidP="00600151">
      <w:pPr>
        <w:spacing w:after="0"/>
        <w:jc w:val="both"/>
        <w:rPr>
          <w:rFonts w:ascii="Times New Roman" w:hAnsi="Times New Roman" w:cs="Times New Roman"/>
          <w:sz w:val="28"/>
          <w:szCs w:val="28"/>
        </w:rPr>
      </w:pPr>
      <w:r w:rsidRPr="00E60BB7">
        <w:rPr>
          <w:rFonts w:ascii="Times New Roman" w:hAnsi="Times New Roman" w:cs="Times New Roman"/>
          <w:sz w:val="28"/>
          <w:szCs w:val="28"/>
        </w:rPr>
        <w:t>1. ООО «Нетканика» - выпускает нетканые материалы на базе высокотехнологичного оборудования. Продукция используется в различных отраслях: пошиве изделий детской и женской гигиены, одноразовой медицинской одежды, в том числе медицинские маски на лицо,</w:t>
      </w:r>
      <w:r>
        <w:rPr>
          <w:rFonts w:ascii="Times New Roman" w:hAnsi="Times New Roman" w:cs="Times New Roman"/>
          <w:sz w:val="28"/>
          <w:szCs w:val="28"/>
        </w:rPr>
        <w:t xml:space="preserve"> а так</w:t>
      </w:r>
      <w:r w:rsidRPr="00E60BB7">
        <w:rPr>
          <w:rFonts w:ascii="Times New Roman" w:hAnsi="Times New Roman" w:cs="Times New Roman"/>
          <w:sz w:val="28"/>
          <w:szCs w:val="28"/>
        </w:rPr>
        <w:t>же в сел</w:t>
      </w:r>
      <w:r>
        <w:rPr>
          <w:rFonts w:ascii="Times New Roman" w:hAnsi="Times New Roman" w:cs="Times New Roman"/>
          <w:sz w:val="28"/>
          <w:szCs w:val="28"/>
        </w:rPr>
        <w:t>ьском хозяйстве и строительстве.</w:t>
      </w:r>
    </w:p>
    <w:p w14:paraId="2E34510E" w14:textId="36702F97" w:rsidR="00600151" w:rsidRPr="00211F58" w:rsidRDefault="00600151" w:rsidP="00600151">
      <w:pPr>
        <w:spacing w:after="0"/>
        <w:ind w:firstLine="708"/>
        <w:jc w:val="both"/>
        <w:rPr>
          <w:rFonts w:ascii="Times New Roman" w:hAnsi="Times New Roman" w:cs="Times New Roman"/>
          <w:sz w:val="28"/>
          <w:szCs w:val="28"/>
        </w:rPr>
      </w:pPr>
      <w:r w:rsidRPr="00211F58">
        <w:rPr>
          <w:rFonts w:ascii="Times New Roman" w:hAnsi="Times New Roman" w:cs="Times New Roman"/>
          <w:sz w:val="28"/>
          <w:szCs w:val="28"/>
        </w:rPr>
        <w:t xml:space="preserve">В 2021 году </w:t>
      </w:r>
      <w:r w:rsidR="00617566">
        <w:rPr>
          <w:rFonts w:ascii="Times New Roman" w:hAnsi="Times New Roman" w:cs="Times New Roman"/>
          <w:sz w:val="28"/>
          <w:szCs w:val="28"/>
        </w:rPr>
        <w:t xml:space="preserve">благодаря поддержке Правительства г.Москвы </w:t>
      </w:r>
      <w:r w:rsidRPr="00211F58">
        <w:rPr>
          <w:rFonts w:ascii="Times New Roman" w:hAnsi="Times New Roman" w:cs="Times New Roman"/>
          <w:color w:val="000000"/>
          <w:sz w:val="28"/>
          <w:szCs w:val="28"/>
          <w:shd w:val="clear" w:color="auto" w:fill="FFFFFF"/>
        </w:rPr>
        <w:t xml:space="preserve">успешно завершен Инвестиционный проект по увеличению производственных мощностей и расширению </w:t>
      </w:r>
      <w:r>
        <w:rPr>
          <w:rFonts w:ascii="Times New Roman" w:hAnsi="Times New Roman" w:cs="Times New Roman"/>
          <w:color w:val="000000"/>
          <w:sz w:val="28"/>
          <w:szCs w:val="28"/>
          <w:shd w:val="clear" w:color="auto" w:fill="FFFFFF"/>
        </w:rPr>
        <w:t>марочного ассортимента завода</w:t>
      </w:r>
      <w:r w:rsidRPr="00211F58">
        <w:rPr>
          <w:rFonts w:ascii="Times New Roman" w:hAnsi="Times New Roman" w:cs="Times New Roman"/>
          <w:color w:val="000000"/>
          <w:sz w:val="28"/>
          <w:szCs w:val="28"/>
          <w:shd w:val="clear" w:color="auto" w:fill="FFFFFF"/>
        </w:rPr>
        <w:t>.</w:t>
      </w:r>
      <w:r w:rsidRPr="00211F58">
        <w:rPr>
          <w:rFonts w:ascii="Times New Roman" w:hAnsi="Times New Roman" w:cs="Times New Roman"/>
          <w:sz w:val="28"/>
          <w:szCs w:val="28"/>
        </w:rPr>
        <w:t xml:space="preserve"> К решению увеличения складских </w:t>
      </w:r>
      <w:r w:rsidRPr="00211F58">
        <w:rPr>
          <w:rFonts w:ascii="Times New Roman" w:hAnsi="Times New Roman" w:cs="Times New Roman"/>
          <w:sz w:val="28"/>
          <w:szCs w:val="28"/>
        </w:rPr>
        <w:lastRenderedPageBreak/>
        <w:t>помещений привело повышение объема выпущенной продукции и дальнейшее ее хранение</w:t>
      </w:r>
      <w:r>
        <w:rPr>
          <w:rFonts w:ascii="Times New Roman" w:hAnsi="Times New Roman" w:cs="Times New Roman"/>
          <w:sz w:val="28"/>
          <w:szCs w:val="28"/>
        </w:rPr>
        <w:t>.</w:t>
      </w:r>
    </w:p>
    <w:p w14:paraId="28164F5E" w14:textId="74F08968" w:rsidR="00600151" w:rsidRDefault="00600151" w:rsidP="00600151">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617566">
        <w:rPr>
          <w:rFonts w:ascii="Times New Roman" w:hAnsi="Times New Roman" w:cs="Times New Roman"/>
          <w:sz w:val="28"/>
          <w:szCs w:val="28"/>
        </w:rPr>
        <w:t xml:space="preserve">       </w:t>
      </w:r>
      <w:r>
        <w:rPr>
          <w:rFonts w:ascii="Times New Roman" w:hAnsi="Times New Roman" w:cs="Times New Roman"/>
          <w:sz w:val="28"/>
          <w:szCs w:val="28"/>
        </w:rPr>
        <w:t>На производстве трудится 210 человек.</w:t>
      </w:r>
    </w:p>
    <w:p w14:paraId="7AEF9559" w14:textId="77777777" w:rsidR="00600151" w:rsidRPr="00E60BB7" w:rsidRDefault="00600151" w:rsidP="00600151">
      <w:pPr>
        <w:spacing w:after="0" w:line="240" w:lineRule="auto"/>
        <w:ind w:right="-142"/>
        <w:jc w:val="both"/>
        <w:rPr>
          <w:rFonts w:ascii="Times New Roman" w:hAnsi="Times New Roman" w:cs="Times New Roman"/>
          <w:sz w:val="28"/>
          <w:szCs w:val="28"/>
        </w:rPr>
      </w:pPr>
    </w:p>
    <w:p w14:paraId="6D04066A" w14:textId="674588AB" w:rsidR="00600151" w:rsidRPr="00E60BB7" w:rsidRDefault="00600151" w:rsidP="00600151">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2. ООО «Симрайз Рогово». Производит пищевые добавки для пищевой промышленности. В июле 2019 года на предприятии открылась новая линия по производству жидких ароматизаторов. </w:t>
      </w:r>
      <w:r>
        <w:rPr>
          <w:rFonts w:ascii="Times New Roman" w:hAnsi="Times New Roman" w:cs="Times New Roman"/>
          <w:sz w:val="28"/>
          <w:szCs w:val="28"/>
        </w:rPr>
        <w:br/>
        <w:t>На производстве трудится 60 человек.</w:t>
      </w:r>
    </w:p>
    <w:p w14:paraId="4AC47BD1" w14:textId="290606F4" w:rsidR="00665BBE" w:rsidRPr="00D61831" w:rsidRDefault="00600151" w:rsidP="00841198">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Всего на территории поселения в промышленных и торговых предприятиях трудятся - 439 человек.</w:t>
      </w:r>
    </w:p>
    <w:p w14:paraId="57E2D89E" w14:textId="77777777" w:rsidR="000F670C" w:rsidRDefault="000F670C" w:rsidP="00E60BB7">
      <w:pPr>
        <w:spacing w:after="0" w:line="240" w:lineRule="auto"/>
        <w:ind w:right="-142"/>
        <w:jc w:val="both"/>
        <w:rPr>
          <w:rFonts w:ascii="Times New Roman" w:hAnsi="Times New Roman" w:cs="Times New Roman"/>
          <w:sz w:val="28"/>
          <w:szCs w:val="28"/>
        </w:rPr>
      </w:pPr>
    </w:p>
    <w:p w14:paraId="349CFD71" w14:textId="77777777" w:rsidR="000F670C" w:rsidRPr="004B36EB" w:rsidRDefault="000F670C" w:rsidP="00E60BB7">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val="de-DE" w:eastAsia="ja-JP" w:bidi="fa-IR"/>
        </w:rPr>
        <w:t>Жилищно-коммунальное хозяйство</w:t>
      </w:r>
      <w:r w:rsidRPr="004B36EB">
        <w:rPr>
          <w:rFonts w:ascii="Times New Roman" w:eastAsia="Calibri" w:hAnsi="Times New Roman" w:cs="Times New Roman"/>
          <w:b/>
          <w:kern w:val="3"/>
          <w:sz w:val="28"/>
          <w:szCs w:val="28"/>
          <w:lang w:eastAsia="ja-JP" w:bidi="fa-IR"/>
        </w:rPr>
        <w:t xml:space="preserve"> и благоустройство</w:t>
      </w:r>
    </w:p>
    <w:p w14:paraId="05B39BF1" w14:textId="77777777" w:rsidR="000F670C" w:rsidRPr="004B36EB"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p>
    <w:p w14:paraId="5E3E09A4"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b/>
          <w:kern w:val="3"/>
          <w:sz w:val="28"/>
          <w:szCs w:val="28"/>
          <w:lang w:eastAsia="ja-JP" w:bidi="fa-IR"/>
        </w:rPr>
        <w:t>Жилой фонд</w:t>
      </w:r>
      <w:r w:rsidRPr="00F61A7D">
        <w:rPr>
          <w:rFonts w:ascii="Times New Roman" w:eastAsia="Calibri" w:hAnsi="Times New Roman" w:cs="Times New Roman"/>
          <w:kern w:val="3"/>
          <w:sz w:val="28"/>
          <w:szCs w:val="28"/>
          <w:lang w:eastAsia="ja-JP" w:bidi="fa-IR"/>
        </w:rPr>
        <w:t xml:space="preserve"> </w:t>
      </w:r>
    </w:p>
    <w:p w14:paraId="0D04C6CD"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 xml:space="preserve">На территории поселения расположены </w:t>
      </w:r>
      <w:r w:rsidRPr="00F61A7D">
        <w:rPr>
          <w:rFonts w:ascii="Times New Roman" w:eastAsia="Calibri" w:hAnsi="Times New Roman" w:cs="Times New Roman"/>
          <w:b/>
          <w:kern w:val="3"/>
          <w:sz w:val="28"/>
          <w:szCs w:val="28"/>
          <w:lang w:eastAsia="ja-JP" w:bidi="fa-IR"/>
        </w:rPr>
        <w:t xml:space="preserve">24 </w:t>
      </w:r>
      <w:r w:rsidRPr="00F61A7D">
        <w:rPr>
          <w:rFonts w:ascii="Times New Roman" w:eastAsia="Calibri" w:hAnsi="Times New Roman" w:cs="Times New Roman"/>
          <w:kern w:val="3"/>
          <w:sz w:val="28"/>
          <w:szCs w:val="28"/>
          <w:lang w:eastAsia="ja-JP" w:bidi="fa-IR"/>
        </w:rPr>
        <w:t xml:space="preserve">многоквартирных дома, общей площадью </w:t>
      </w:r>
      <w:r w:rsidRPr="00F61A7D">
        <w:rPr>
          <w:rFonts w:ascii="Times New Roman" w:eastAsia="Calibri" w:hAnsi="Times New Roman" w:cs="Times New Roman"/>
          <w:b/>
          <w:kern w:val="3"/>
          <w:sz w:val="28"/>
          <w:szCs w:val="28"/>
          <w:lang w:eastAsia="ja-JP" w:bidi="fa-IR"/>
        </w:rPr>
        <w:t>46 805,10 кв.м.</w:t>
      </w:r>
      <w:r w:rsidRPr="00F61A7D">
        <w:rPr>
          <w:rFonts w:ascii="Times New Roman" w:eastAsia="Calibri" w:hAnsi="Times New Roman" w:cs="Times New Roman"/>
          <w:kern w:val="3"/>
          <w:sz w:val="28"/>
          <w:szCs w:val="28"/>
          <w:lang w:eastAsia="ja-JP" w:bidi="fa-IR"/>
        </w:rPr>
        <w:t xml:space="preserve">, на </w:t>
      </w:r>
      <w:r w:rsidRPr="00F61A7D">
        <w:rPr>
          <w:rFonts w:ascii="Times New Roman" w:eastAsia="Calibri" w:hAnsi="Times New Roman" w:cs="Times New Roman"/>
          <w:b/>
          <w:kern w:val="3"/>
          <w:sz w:val="28"/>
          <w:szCs w:val="28"/>
          <w:lang w:eastAsia="ja-JP" w:bidi="fa-IR"/>
        </w:rPr>
        <w:t>893</w:t>
      </w:r>
      <w:r w:rsidRPr="00F61A7D">
        <w:rPr>
          <w:rFonts w:ascii="Times New Roman" w:eastAsia="Calibri" w:hAnsi="Times New Roman" w:cs="Times New Roman"/>
          <w:kern w:val="3"/>
          <w:sz w:val="28"/>
          <w:szCs w:val="28"/>
          <w:lang w:eastAsia="ja-JP" w:bidi="fa-IR"/>
        </w:rPr>
        <w:t xml:space="preserve"> квартиры.</w:t>
      </w:r>
    </w:p>
    <w:p w14:paraId="0B4B615F" w14:textId="6B010CDE" w:rsidR="000F670C" w:rsidRDefault="000F670C" w:rsidP="00D70FCF">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 xml:space="preserve">Жилой фонд на </w:t>
      </w:r>
      <w:r>
        <w:rPr>
          <w:rFonts w:ascii="Times New Roman" w:eastAsia="Calibri" w:hAnsi="Times New Roman" w:cs="Times New Roman"/>
          <w:kern w:val="3"/>
          <w:sz w:val="28"/>
          <w:szCs w:val="28"/>
          <w:lang w:eastAsia="ja-JP" w:bidi="fa-IR"/>
        </w:rPr>
        <w:t>территории поселения обслуживает</w:t>
      </w:r>
      <w:r w:rsidRPr="00F61A7D">
        <w:rPr>
          <w:rFonts w:ascii="Times New Roman" w:eastAsia="Calibri" w:hAnsi="Times New Roman" w:cs="Times New Roman"/>
          <w:kern w:val="3"/>
          <w:sz w:val="28"/>
          <w:szCs w:val="28"/>
          <w:lang w:eastAsia="ja-JP" w:bidi="fa-IR"/>
        </w:rPr>
        <w:t xml:space="preserve"> </w:t>
      </w:r>
      <w:r w:rsidRPr="00F61A7D">
        <w:rPr>
          <w:rFonts w:ascii="Times New Roman" w:eastAsia="Calibri" w:hAnsi="Times New Roman" w:cs="Times New Roman"/>
          <w:kern w:val="3"/>
          <w:sz w:val="28"/>
          <w:szCs w:val="28"/>
          <w:lang w:val="de-DE" w:eastAsia="ja-JP" w:bidi="fa-IR"/>
        </w:rPr>
        <w:t>управляющ</w:t>
      </w:r>
      <w:r>
        <w:rPr>
          <w:rFonts w:ascii="Times New Roman" w:eastAsia="Calibri" w:hAnsi="Times New Roman" w:cs="Times New Roman"/>
          <w:kern w:val="3"/>
          <w:sz w:val="28"/>
          <w:szCs w:val="28"/>
          <w:lang w:eastAsia="ja-JP" w:bidi="fa-IR"/>
        </w:rPr>
        <w:t>ая</w:t>
      </w:r>
      <w:r w:rsidRPr="00F61A7D">
        <w:rPr>
          <w:rFonts w:ascii="Times New Roman" w:eastAsia="Calibri" w:hAnsi="Times New Roman" w:cs="Times New Roman"/>
          <w:kern w:val="3"/>
          <w:sz w:val="28"/>
          <w:szCs w:val="28"/>
          <w:lang w:eastAsia="ja-JP" w:bidi="fa-IR"/>
        </w:rPr>
        <w:t xml:space="preserve"> </w:t>
      </w:r>
      <w:r w:rsidRPr="007638BE">
        <w:rPr>
          <w:rFonts w:ascii="Times New Roman" w:eastAsia="Calibri" w:hAnsi="Times New Roman" w:cs="Times New Roman"/>
          <w:kern w:val="3"/>
          <w:sz w:val="28"/>
          <w:szCs w:val="28"/>
          <w:lang w:val="de-DE" w:eastAsia="ja-JP" w:bidi="fa-IR"/>
        </w:rPr>
        <w:t>компани</w:t>
      </w:r>
      <w:r>
        <w:rPr>
          <w:rFonts w:ascii="Times New Roman" w:eastAsia="Calibri" w:hAnsi="Times New Roman" w:cs="Times New Roman"/>
          <w:kern w:val="3"/>
          <w:sz w:val="28"/>
          <w:szCs w:val="28"/>
          <w:lang w:eastAsia="ja-JP" w:bidi="fa-IR"/>
        </w:rPr>
        <w:t>я</w:t>
      </w:r>
      <w:r w:rsidR="00D70FCF">
        <w:rPr>
          <w:rFonts w:ascii="Times New Roman" w:eastAsia="Calibri" w:hAnsi="Times New Roman" w:cs="Times New Roman"/>
          <w:kern w:val="3"/>
          <w:sz w:val="28"/>
          <w:szCs w:val="28"/>
          <w:lang w:eastAsia="ja-JP" w:bidi="fa-IR"/>
        </w:rPr>
        <w:t xml:space="preserve"> </w:t>
      </w:r>
      <w:r w:rsidRPr="009C55C8">
        <w:rPr>
          <w:rFonts w:ascii="Times New Roman" w:eastAsia="Calibri" w:hAnsi="Times New Roman" w:cs="Times New Roman"/>
          <w:b/>
          <w:kern w:val="3"/>
          <w:sz w:val="28"/>
          <w:szCs w:val="28"/>
          <w:lang w:val="de-DE" w:eastAsia="ja-JP" w:bidi="fa-IR"/>
        </w:rPr>
        <w:t>ООО «</w:t>
      </w:r>
      <w:r w:rsidRPr="009C55C8">
        <w:rPr>
          <w:rFonts w:ascii="Times New Roman" w:eastAsia="Calibri" w:hAnsi="Times New Roman" w:cs="Times New Roman"/>
          <w:b/>
          <w:kern w:val="3"/>
          <w:sz w:val="28"/>
          <w:szCs w:val="28"/>
          <w:lang w:eastAsia="ja-JP" w:bidi="fa-IR"/>
        </w:rPr>
        <w:t>ИНФАНТА+</w:t>
      </w:r>
      <w:r w:rsidRPr="009C55C8">
        <w:rPr>
          <w:rFonts w:ascii="Times New Roman" w:eastAsia="Calibri" w:hAnsi="Times New Roman" w:cs="Times New Roman"/>
          <w:b/>
          <w:kern w:val="3"/>
          <w:sz w:val="28"/>
          <w:szCs w:val="28"/>
          <w:lang w:val="de-DE" w:eastAsia="ja-JP" w:bidi="fa-IR"/>
        </w:rPr>
        <w:t>»</w:t>
      </w:r>
      <w:r w:rsidR="00D70FCF">
        <w:rPr>
          <w:rFonts w:ascii="Times New Roman" w:eastAsia="Calibri" w:hAnsi="Times New Roman" w:cs="Times New Roman"/>
          <w:kern w:val="3"/>
          <w:sz w:val="28"/>
          <w:szCs w:val="28"/>
          <w:lang w:eastAsia="ja-JP" w:bidi="fa-IR"/>
        </w:rPr>
        <w:t>.</w:t>
      </w:r>
    </w:p>
    <w:p w14:paraId="22578DF9" w14:textId="0631368A" w:rsidR="000D73A6" w:rsidRPr="00D70FCF" w:rsidRDefault="000D73A6" w:rsidP="00841198">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В рамках подготовки к отопительному периоду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-202</w:t>
      </w:r>
      <w:r>
        <w:rPr>
          <w:rFonts w:ascii="Times New Roman" w:eastAsia="Calibri" w:hAnsi="Times New Roman" w:cs="Times New Roman"/>
          <w:kern w:val="3"/>
          <w:sz w:val="28"/>
          <w:szCs w:val="28"/>
          <w:lang w:eastAsia="ja-JP" w:bidi="fa-IR"/>
        </w:rPr>
        <w:t>2</w:t>
      </w:r>
      <w:r w:rsidRPr="00F61A7D">
        <w:rPr>
          <w:rFonts w:ascii="Times New Roman" w:eastAsia="Calibri" w:hAnsi="Times New Roman" w:cs="Times New Roman"/>
          <w:kern w:val="3"/>
          <w:sz w:val="28"/>
          <w:szCs w:val="28"/>
          <w:lang w:eastAsia="ja-JP" w:bidi="fa-IR"/>
        </w:rPr>
        <w:t>гг. отделом ЖКХиБ администрации поселения Роговское проведена проверка готовности жилищного фонда к эксплуатации в осенне-зимний период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-202</w:t>
      </w:r>
      <w:r>
        <w:rPr>
          <w:rFonts w:ascii="Times New Roman" w:eastAsia="Calibri" w:hAnsi="Times New Roman" w:cs="Times New Roman"/>
          <w:kern w:val="3"/>
          <w:sz w:val="28"/>
          <w:szCs w:val="28"/>
          <w:lang w:eastAsia="ja-JP" w:bidi="fa-IR"/>
        </w:rPr>
        <w:t>2</w:t>
      </w:r>
      <w:r w:rsidRPr="00F61A7D">
        <w:rPr>
          <w:rFonts w:ascii="Times New Roman" w:eastAsia="Calibri" w:hAnsi="Times New Roman" w:cs="Times New Roman"/>
          <w:kern w:val="3"/>
          <w:sz w:val="28"/>
          <w:szCs w:val="28"/>
          <w:lang w:eastAsia="ja-JP" w:bidi="fa-IR"/>
        </w:rPr>
        <w:t xml:space="preserve"> года с участием Государственной жилищной инспекции по городу Москве и префектуры ТиНАО. По всем 24 многоквартирным жилым домам подписаны акты готовности к осенне-зимнему периоду.</w:t>
      </w:r>
    </w:p>
    <w:p w14:paraId="65E32425" w14:textId="72BEF1C5" w:rsidR="000F670C"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val="de-DE" w:eastAsia="ja-JP" w:bidi="fa-IR"/>
        </w:rPr>
        <w:t>В целях поддержания сохранности жилого фонда, улучшения комфортности проживания жителей в многоквартирных домах, повышения сроков эксплуатации отдельных конструктивных элементов зданий в соответствии с муниципальной программой «Выборочный капитальный ремонт многоквартирных жилых домов в 20</w:t>
      </w:r>
      <w:r w:rsidRPr="00F61A7D">
        <w:rPr>
          <w:rFonts w:ascii="Times New Roman" w:eastAsia="Calibri" w:hAnsi="Times New Roman" w:cs="Times New Roman"/>
          <w:kern w:val="3"/>
          <w:sz w:val="28"/>
          <w:szCs w:val="28"/>
          <w:lang w:eastAsia="ja-JP" w:bidi="fa-IR"/>
        </w:rPr>
        <w:t>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val="de-DE" w:eastAsia="ja-JP" w:bidi="fa-IR"/>
        </w:rPr>
        <w:t xml:space="preserve"> году» </w:t>
      </w:r>
      <w:r w:rsidRPr="00F61A7D">
        <w:rPr>
          <w:rFonts w:ascii="Times New Roman" w:eastAsia="Calibri" w:hAnsi="Times New Roman" w:cs="Times New Roman"/>
          <w:kern w:val="3"/>
          <w:sz w:val="28"/>
          <w:szCs w:val="28"/>
          <w:lang w:eastAsia="ja-JP" w:bidi="fa-IR"/>
        </w:rPr>
        <w:t xml:space="preserve">был произведен ремонт </w:t>
      </w:r>
      <w:r w:rsidR="00D70FCF">
        <w:rPr>
          <w:rFonts w:ascii="Times New Roman" w:eastAsia="Calibri" w:hAnsi="Times New Roman" w:cs="Times New Roman"/>
          <w:kern w:val="3"/>
          <w:sz w:val="28"/>
          <w:szCs w:val="28"/>
          <w:lang w:eastAsia="ja-JP" w:bidi="fa-IR"/>
        </w:rPr>
        <w:t xml:space="preserve">в </w:t>
      </w:r>
      <w:r w:rsidR="00D70FCF" w:rsidRPr="00DE3D5C">
        <w:rPr>
          <w:rFonts w:ascii="Times New Roman" w:eastAsia="Calibri" w:hAnsi="Times New Roman" w:cs="Times New Roman"/>
          <w:kern w:val="3"/>
          <w:sz w:val="28"/>
          <w:szCs w:val="28"/>
          <w:lang w:eastAsia="ja-JP" w:bidi="fa-IR"/>
        </w:rPr>
        <w:t>7-ми подъездах</w:t>
      </w:r>
      <w:r w:rsidRPr="00F61A7D">
        <w:rPr>
          <w:rFonts w:ascii="Times New Roman" w:eastAsia="Calibri" w:hAnsi="Times New Roman" w:cs="Times New Roman"/>
          <w:kern w:val="3"/>
          <w:sz w:val="28"/>
          <w:szCs w:val="28"/>
          <w:lang w:eastAsia="ja-JP" w:bidi="fa-IR"/>
        </w:rPr>
        <w:t xml:space="preserve"> в многоквартирн</w:t>
      </w:r>
      <w:r>
        <w:rPr>
          <w:rFonts w:ascii="Times New Roman" w:eastAsia="Calibri" w:hAnsi="Times New Roman" w:cs="Times New Roman"/>
          <w:kern w:val="3"/>
          <w:sz w:val="28"/>
          <w:szCs w:val="28"/>
          <w:lang w:eastAsia="ja-JP" w:bidi="fa-IR"/>
        </w:rPr>
        <w:t>ых</w:t>
      </w:r>
      <w:r w:rsidRPr="00F61A7D">
        <w:rPr>
          <w:rFonts w:ascii="Times New Roman" w:eastAsia="Calibri" w:hAnsi="Times New Roman" w:cs="Times New Roman"/>
          <w:kern w:val="3"/>
          <w:sz w:val="28"/>
          <w:szCs w:val="28"/>
          <w:lang w:eastAsia="ja-JP" w:bidi="fa-IR"/>
        </w:rPr>
        <w:t xml:space="preserve"> дом</w:t>
      </w:r>
      <w:r>
        <w:rPr>
          <w:rFonts w:ascii="Times New Roman" w:eastAsia="Calibri" w:hAnsi="Times New Roman" w:cs="Times New Roman"/>
          <w:kern w:val="3"/>
          <w:sz w:val="28"/>
          <w:szCs w:val="28"/>
          <w:lang w:eastAsia="ja-JP" w:bidi="fa-IR"/>
        </w:rPr>
        <w:t>ах</w:t>
      </w:r>
      <w:r w:rsidRPr="00F61A7D">
        <w:rPr>
          <w:rFonts w:ascii="Times New Roman" w:eastAsia="Calibri" w:hAnsi="Times New Roman" w:cs="Times New Roman"/>
          <w:kern w:val="3"/>
          <w:sz w:val="28"/>
          <w:szCs w:val="28"/>
          <w:lang w:eastAsia="ja-JP" w:bidi="fa-IR"/>
        </w:rPr>
        <w:t xml:space="preserve"> п. Рогово, ул. </w:t>
      </w:r>
      <w:r>
        <w:rPr>
          <w:rFonts w:ascii="Times New Roman" w:eastAsia="Calibri" w:hAnsi="Times New Roman" w:cs="Times New Roman"/>
          <w:kern w:val="3"/>
          <w:sz w:val="28"/>
          <w:szCs w:val="28"/>
          <w:lang w:eastAsia="ja-JP" w:bidi="fa-IR"/>
        </w:rPr>
        <w:t>Юбилейная</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 xml:space="preserve"> 21, 22; ул. Школьная, д. 1</w:t>
      </w:r>
      <w:r w:rsidRPr="00F61A7D">
        <w:rPr>
          <w:rFonts w:ascii="Times New Roman" w:eastAsia="Calibri" w:hAnsi="Times New Roman" w:cs="Times New Roman"/>
          <w:kern w:val="3"/>
          <w:sz w:val="28"/>
          <w:szCs w:val="28"/>
          <w:lang w:eastAsia="ja-JP" w:bidi="fa-IR"/>
        </w:rPr>
        <w:t xml:space="preserve">. </w:t>
      </w:r>
    </w:p>
    <w:p w14:paraId="224DF985" w14:textId="39D3C0E6" w:rsidR="000D73A6" w:rsidRPr="00F61A7D" w:rsidRDefault="000D73A6" w:rsidP="000D73A6">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hAnsi="Times New Roman" w:cs="Times New Roman"/>
          <w:sz w:val="28"/>
          <w:szCs w:val="28"/>
        </w:rPr>
        <w:t xml:space="preserve"> </w:t>
      </w:r>
      <w:r w:rsidRPr="00F61A7D">
        <w:rPr>
          <w:rFonts w:ascii="Times New Roman" w:eastAsia="Calibri" w:hAnsi="Times New Roman" w:cs="Times New Roman"/>
          <w:kern w:val="3"/>
          <w:sz w:val="28"/>
          <w:szCs w:val="28"/>
          <w:lang w:eastAsia="ja-JP" w:bidi="fa-IR"/>
        </w:rPr>
        <w:t xml:space="preserve">Кроме того, произведена промывка системы ГВС и ЦО по адресу: п.Рогово, ул. Школьная, д. </w:t>
      </w:r>
      <w:r>
        <w:rPr>
          <w:rFonts w:ascii="Times New Roman" w:eastAsia="Calibri" w:hAnsi="Times New Roman" w:cs="Times New Roman"/>
          <w:kern w:val="3"/>
          <w:sz w:val="28"/>
          <w:szCs w:val="28"/>
          <w:lang w:eastAsia="ja-JP" w:bidi="fa-IR"/>
        </w:rPr>
        <w:t>18</w:t>
      </w:r>
      <w:r w:rsidRPr="00F61A7D">
        <w:rPr>
          <w:rFonts w:ascii="Times New Roman" w:eastAsia="Calibri" w:hAnsi="Times New Roman" w:cs="Times New Roman"/>
          <w:kern w:val="3"/>
          <w:sz w:val="28"/>
          <w:szCs w:val="28"/>
          <w:lang w:eastAsia="ja-JP" w:bidi="fa-IR"/>
        </w:rPr>
        <w:t>.</w:t>
      </w:r>
    </w:p>
    <w:p w14:paraId="1F927252" w14:textId="19A35DD5" w:rsidR="0003212C" w:rsidRDefault="0003212C" w:rsidP="0003212C">
      <w:pPr>
        <w:widowControl w:val="0"/>
        <w:suppressAutoHyphens/>
        <w:autoSpaceDN w:val="0"/>
        <w:spacing w:after="0" w:line="240" w:lineRule="auto"/>
        <w:ind w:right="-1" w:firstLine="708"/>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В Краткосрочную программу капитального ремонта жилищного фонда на 2021-2023 годы вошли многоквартирные дома поселения Роговское № 5,7,1,4,6                          ул. Школьная, дер.Ильино, д.1, дер.Каменка, ул.Центральная, д.22</w:t>
      </w:r>
    </w:p>
    <w:p w14:paraId="3C057B57"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kern w:val="3"/>
          <w:sz w:val="28"/>
          <w:szCs w:val="28"/>
          <w:u w:val="single"/>
          <w:lang w:eastAsia="ja-JP" w:bidi="fa-IR"/>
        </w:rPr>
      </w:pPr>
    </w:p>
    <w:p w14:paraId="39598DE0" w14:textId="09A3E759" w:rsidR="000F670C" w:rsidRDefault="000F670C" w:rsidP="00946B8C">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Благоустройство</w:t>
      </w:r>
    </w:p>
    <w:p w14:paraId="6FEEF328" w14:textId="77777777" w:rsidR="005061D9" w:rsidRPr="004B36EB" w:rsidRDefault="005061D9" w:rsidP="00946B8C">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p>
    <w:p w14:paraId="321D0B76" w14:textId="3A1FEF94" w:rsidR="000F670C"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В рамках выполнения Программы комплексного благоустройства территорий жилой застройки поселения Роговское на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 за счет </w:t>
      </w:r>
      <w:r w:rsidR="005061D9">
        <w:rPr>
          <w:rFonts w:ascii="Times New Roman" w:eastAsia="Calibri" w:hAnsi="Times New Roman" w:cs="Times New Roman"/>
          <w:kern w:val="3"/>
          <w:sz w:val="28"/>
          <w:szCs w:val="28"/>
          <w:lang w:eastAsia="ja-JP" w:bidi="fa-IR"/>
        </w:rPr>
        <w:t>субсидии из бюджета</w:t>
      </w:r>
      <w:r w:rsidRPr="00F61A7D">
        <w:rPr>
          <w:rFonts w:ascii="Times New Roman" w:eastAsia="Calibri" w:hAnsi="Times New Roman" w:cs="Times New Roman"/>
          <w:kern w:val="3"/>
          <w:sz w:val="28"/>
          <w:szCs w:val="28"/>
          <w:lang w:eastAsia="ja-JP" w:bidi="fa-IR"/>
        </w:rPr>
        <w:t xml:space="preserve"> города Москвы, в границах схем дворовых пространств</w:t>
      </w:r>
      <w:r w:rsidR="005061D9">
        <w:rPr>
          <w:rFonts w:ascii="Times New Roman" w:eastAsia="Calibri" w:hAnsi="Times New Roman" w:cs="Times New Roman"/>
          <w:kern w:val="3"/>
          <w:sz w:val="28"/>
          <w:szCs w:val="28"/>
          <w:lang w:eastAsia="ja-JP" w:bidi="fa-IR"/>
        </w:rPr>
        <w:t xml:space="preserve"> п.Рогово</w:t>
      </w:r>
      <w:r w:rsidRPr="00F61A7D">
        <w:rPr>
          <w:rFonts w:ascii="Times New Roman" w:eastAsia="Calibri" w:hAnsi="Times New Roman" w:cs="Times New Roman"/>
          <w:kern w:val="3"/>
          <w:sz w:val="28"/>
          <w:szCs w:val="28"/>
          <w:lang w:eastAsia="ja-JP" w:bidi="fa-IR"/>
        </w:rPr>
        <w:t>, утвержденных Советом депутатов, были выполнены следующие виды работ:</w:t>
      </w:r>
    </w:p>
    <w:p w14:paraId="1F4D6A43" w14:textId="77777777" w:rsidR="00ED1C5B" w:rsidRDefault="00ED1C5B" w:rsidP="00ED1C5B">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 xml:space="preserve">- </w:t>
      </w:r>
      <w:r w:rsidRPr="00F61A7D">
        <w:rPr>
          <w:rFonts w:ascii="Times New Roman" w:eastAsia="Calibri" w:hAnsi="Times New Roman" w:cs="Times New Roman"/>
          <w:b/>
          <w:bCs/>
          <w:kern w:val="3"/>
          <w:sz w:val="28"/>
          <w:szCs w:val="28"/>
          <w:lang w:eastAsia="ja-JP" w:bidi="fa-IR"/>
        </w:rPr>
        <w:t xml:space="preserve">ремонт </w:t>
      </w:r>
      <w:r>
        <w:rPr>
          <w:rFonts w:ascii="Times New Roman" w:eastAsia="Calibri" w:hAnsi="Times New Roman" w:cs="Times New Roman"/>
          <w:b/>
          <w:bCs/>
          <w:kern w:val="3"/>
          <w:sz w:val="28"/>
          <w:szCs w:val="28"/>
          <w:lang w:eastAsia="ja-JP" w:bidi="fa-IR"/>
        </w:rPr>
        <w:t>внутриквартальных проездов</w:t>
      </w:r>
      <w:r w:rsidRPr="00F61A7D">
        <w:rPr>
          <w:rFonts w:ascii="Times New Roman" w:eastAsia="Calibri" w:hAnsi="Times New Roman" w:cs="Times New Roman"/>
          <w:b/>
          <w:bCs/>
          <w:kern w:val="3"/>
          <w:sz w:val="28"/>
          <w:szCs w:val="28"/>
          <w:lang w:eastAsia="ja-JP" w:bidi="fa-IR"/>
        </w:rPr>
        <w:t xml:space="preserve"> (АБП) - </w:t>
      </w:r>
      <w:r>
        <w:rPr>
          <w:rFonts w:ascii="Times New Roman" w:eastAsia="Calibri" w:hAnsi="Times New Roman" w:cs="Times New Roman"/>
          <w:b/>
          <w:bCs/>
          <w:kern w:val="3"/>
          <w:sz w:val="28"/>
          <w:szCs w:val="28"/>
          <w:lang w:eastAsia="ja-JP" w:bidi="fa-IR"/>
        </w:rPr>
        <w:t>9996</w:t>
      </w:r>
      <w:r w:rsidRPr="00F61A7D">
        <w:rPr>
          <w:rFonts w:ascii="Times New Roman" w:eastAsia="Calibri" w:hAnsi="Times New Roman" w:cs="Times New Roman"/>
          <w:b/>
          <w:bCs/>
          <w:kern w:val="3"/>
          <w:sz w:val="28"/>
          <w:szCs w:val="28"/>
          <w:lang w:eastAsia="ja-JP" w:bidi="fa-IR"/>
        </w:rPr>
        <w:t xml:space="preserve"> кв.м. </w:t>
      </w:r>
      <w:r w:rsidRPr="00F61A7D">
        <w:rPr>
          <w:rFonts w:ascii="Times New Roman" w:eastAsia="Calibri" w:hAnsi="Times New Roman" w:cs="Times New Roman"/>
          <w:kern w:val="3"/>
          <w:sz w:val="28"/>
          <w:szCs w:val="28"/>
          <w:lang w:eastAsia="ja-JP" w:bidi="fa-IR"/>
        </w:rPr>
        <w:t xml:space="preserve">(п.Рогово, ул.Школьная, </w:t>
      </w:r>
      <w:r>
        <w:rPr>
          <w:rFonts w:ascii="Times New Roman" w:eastAsia="Calibri" w:hAnsi="Times New Roman" w:cs="Times New Roman"/>
          <w:kern w:val="3"/>
          <w:sz w:val="28"/>
          <w:szCs w:val="28"/>
          <w:lang w:eastAsia="ja-JP" w:bidi="fa-IR"/>
        </w:rPr>
        <w:t>ул. Юбилейная</w:t>
      </w:r>
      <w:r w:rsidRPr="00F61A7D">
        <w:rPr>
          <w:rFonts w:ascii="Times New Roman" w:eastAsia="Calibri" w:hAnsi="Times New Roman" w:cs="Times New Roman"/>
          <w:kern w:val="3"/>
          <w:sz w:val="28"/>
          <w:szCs w:val="28"/>
          <w:lang w:eastAsia="ja-JP" w:bidi="fa-IR"/>
        </w:rPr>
        <w:t>);</w:t>
      </w:r>
    </w:p>
    <w:p w14:paraId="77F24F3F" w14:textId="7636CFAA" w:rsidR="00ED1C5B" w:rsidRDefault="00ED1C5B" w:rsidP="00ED1C5B">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D1C5B">
        <w:rPr>
          <w:rFonts w:ascii="Times New Roman" w:eastAsia="Calibri" w:hAnsi="Times New Roman" w:cs="Times New Roman"/>
          <w:b/>
          <w:kern w:val="3"/>
          <w:sz w:val="28"/>
          <w:szCs w:val="28"/>
          <w:lang w:eastAsia="ja-JP" w:bidi="fa-IR"/>
        </w:rPr>
        <w:t>-</w:t>
      </w:r>
      <w:r>
        <w:rPr>
          <w:rFonts w:ascii="Times New Roman" w:eastAsia="Calibri" w:hAnsi="Times New Roman" w:cs="Times New Roman"/>
          <w:b/>
          <w:bCs/>
          <w:kern w:val="3"/>
          <w:sz w:val="28"/>
          <w:szCs w:val="28"/>
          <w:lang w:eastAsia="ja-JP" w:bidi="fa-IR"/>
        </w:rPr>
        <w:t xml:space="preserve">ремонт тротуаров вдоль внутриквартальных проездов (АБП)                                             - 2900 кв.м. </w:t>
      </w:r>
      <w:r w:rsidRPr="00F61A7D">
        <w:rPr>
          <w:rFonts w:ascii="Times New Roman" w:eastAsia="Calibri" w:hAnsi="Times New Roman" w:cs="Times New Roman"/>
          <w:kern w:val="3"/>
          <w:sz w:val="28"/>
          <w:szCs w:val="28"/>
          <w:lang w:eastAsia="ja-JP" w:bidi="fa-IR"/>
        </w:rPr>
        <w:t xml:space="preserve">(п.Рогово, ул.Школьная, </w:t>
      </w:r>
      <w:r>
        <w:rPr>
          <w:rFonts w:ascii="Times New Roman" w:eastAsia="Calibri" w:hAnsi="Times New Roman" w:cs="Times New Roman"/>
          <w:kern w:val="3"/>
          <w:sz w:val="28"/>
          <w:szCs w:val="28"/>
          <w:lang w:eastAsia="ja-JP" w:bidi="fa-IR"/>
        </w:rPr>
        <w:t>ул. Юбилейная</w:t>
      </w:r>
      <w:r w:rsidRPr="00F61A7D">
        <w:rPr>
          <w:rFonts w:ascii="Times New Roman" w:eastAsia="Calibri" w:hAnsi="Times New Roman" w:cs="Times New Roman"/>
          <w:kern w:val="3"/>
          <w:sz w:val="28"/>
          <w:szCs w:val="28"/>
          <w:lang w:eastAsia="ja-JP" w:bidi="fa-IR"/>
        </w:rPr>
        <w:t>);</w:t>
      </w:r>
    </w:p>
    <w:p w14:paraId="2FC990DD" w14:textId="03F5F1A5" w:rsidR="005061D9" w:rsidRPr="00F61A7D" w:rsidRDefault="00B52779" w:rsidP="00ED1C5B">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w:t>
      </w:r>
      <w:r w:rsidR="005061D9">
        <w:rPr>
          <w:rFonts w:ascii="Times New Roman" w:eastAsia="Calibri" w:hAnsi="Times New Roman" w:cs="Times New Roman"/>
          <w:kern w:val="3"/>
          <w:sz w:val="28"/>
          <w:szCs w:val="28"/>
          <w:lang w:eastAsia="ja-JP" w:bidi="fa-IR"/>
        </w:rPr>
        <w:t>Кроме этого в н/пунктах обустроено 3 спортивных и 7 детских площадок</w:t>
      </w:r>
      <w:r>
        <w:rPr>
          <w:rFonts w:ascii="Times New Roman" w:eastAsia="Calibri" w:hAnsi="Times New Roman" w:cs="Times New Roman"/>
          <w:kern w:val="3"/>
          <w:sz w:val="28"/>
          <w:szCs w:val="28"/>
          <w:lang w:eastAsia="ja-JP" w:bidi="fa-IR"/>
        </w:rPr>
        <w:t>:</w:t>
      </w:r>
    </w:p>
    <w:p w14:paraId="25D72BF5" w14:textId="0E4785D1"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b/>
          <w:bCs/>
          <w:kern w:val="3"/>
          <w:sz w:val="28"/>
          <w:szCs w:val="28"/>
          <w:lang w:eastAsia="ja-JP" w:bidi="fa-IR"/>
        </w:rPr>
        <w:lastRenderedPageBreak/>
        <w:t xml:space="preserve">- </w:t>
      </w:r>
      <w:r w:rsidRPr="00F61A7D">
        <w:rPr>
          <w:rFonts w:ascii="Times New Roman" w:eastAsia="Calibri" w:hAnsi="Times New Roman" w:cs="Times New Roman"/>
          <w:b/>
          <w:bCs/>
          <w:kern w:val="3"/>
          <w:sz w:val="28"/>
          <w:szCs w:val="28"/>
          <w:lang w:eastAsia="ja-JP" w:bidi="fa-IR"/>
        </w:rPr>
        <w:t xml:space="preserve"> спортивны</w:t>
      </w:r>
      <w:r w:rsidR="005061D9">
        <w:rPr>
          <w:rFonts w:ascii="Times New Roman" w:eastAsia="Calibri" w:hAnsi="Times New Roman" w:cs="Times New Roman"/>
          <w:b/>
          <w:bCs/>
          <w:kern w:val="3"/>
          <w:sz w:val="28"/>
          <w:szCs w:val="28"/>
          <w:lang w:eastAsia="ja-JP" w:bidi="fa-IR"/>
        </w:rPr>
        <w:t>е</w:t>
      </w:r>
      <w:r w:rsidRPr="00F61A7D">
        <w:rPr>
          <w:rFonts w:ascii="Times New Roman" w:eastAsia="Calibri" w:hAnsi="Times New Roman" w:cs="Times New Roman"/>
          <w:b/>
          <w:bCs/>
          <w:kern w:val="3"/>
          <w:sz w:val="28"/>
          <w:szCs w:val="28"/>
          <w:lang w:eastAsia="ja-JP" w:bidi="fa-IR"/>
        </w:rPr>
        <w:t xml:space="preserve"> площад</w:t>
      </w:r>
      <w:r w:rsidR="005061D9">
        <w:rPr>
          <w:rFonts w:ascii="Times New Roman" w:eastAsia="Calibri" w:hAnsi="Times New Roman" w:cs="Times New Roman"/>
          <w:b/>
          <w:bCs/>
          <w:kern w:val="3"/>
          <w:sz w:val="28"/>
          <w:szCs w:val="28"/>
          <w:lang w:eastAsia="ja-JP" w:bidi="fa-IR"/>
        </w:rPr>
        <w:t>ки</w:t>
      </w:r>
      <w:r w:rsidRPr="00F61A7D">
        <w:rPr>
          <w:rFonts w:ascii="Times New Roman" w:eastAsia="Calibri" w:hAnsi="Times New Roman" w:cs="Times New Roman"/>
          <w:kern w:val="3"/>
          <w:sz w:val="28"/>
          <w:szCs w:val="28"/>
          <w:lang w:eastAsia="ja-JP" w:bidi="fa-IR"/>
        </w:rPr>
        <w:t xml:space="preserve"> (д.</w:t>
      </w:r>
      <w:r>
        <w:rPr>
          <w:rFonts w:ascii="Times New Roman" w:eastAsia="Calibri" w:hAnsi="Times New Roman" w:cs="Times New Roman"/>
          <w:kern w:val="3"/>
          <w:sz w:val="28"/>
          <w:szCs w:val="28"/>
          <w:lang w:eastAsia="ja-JP" w:bidi="fa-IR"/>
        </w:rPr>
        <w:t xml:space="preserve">Кленовка </w:t>
      </w:r>
      <w:r w:rsidRPr="00F61A7D">
        <w:rPr>
          <w:rFonts w:ascii="Times New Roman" w:eastAsia="Calibri" w:hAnsi="Times New Roman" w:cs="Times New Roman"/>
          <w:kern w:val="3"/>
          <w:sz w:val="28"/>
          <w:szCs w:val="28"/>
          <w:lang w:eastAsia="ja-JP" w:bidi="fa-IR"/>
        </w:rPr>
        <w:t>д.</w:t>
      </w:r>
      <w:r>
        <w:rPr>
          <w:rFonts w:ascii="Times New Roman" w:eastAsia="Calibri" w:hAnsi="Times New Roman" w:cs="Times New Roman"/>
          <w:kern w:val="3"/>
          <w:sz w:val="28"/>
          <w:szCs w:val="28"/>
          <w:lang w:eastAsia="ja-JP" w:bidi="fa-IR"/>
        </w:rPr>
        <w:t>42</w:t>
      </w:r>
      <w:r w:rsidRPr="00F61A7D">
        <w:rPr>
          <w:rFonts w:ascii="Times New Roman" w:eastAsia="Calibri" w:hAnsi="Times New Roman" w:cs="Times New Roman"/>
          <w:kern w:val="3"/>
          <w:sz w:val="28"/>
          <w:szCs w:val="28"/>
          <w:lang w:eastAsia="ja-JP" w:bidi="fa-IR"/>
        </w:rPr>
        <w:t>; д.Каменка, ул.</w:t>
      </w:r>
      <w:r>
        <w:rPr>
          <w:rFonts w:ascii="Times New Roman" w:eastAsia="Calibri" w:hAnsi="Times New Roman" w:cs="Times New Roman"/>
          <w:kern w:val="3"/>
          <w:sz w:val="28"/>
          <w:szCs w:val="28"/>
          <w:lang w:eastAsia="ja-JP" w:bidi="fa-IR"/>
        </w:rPr>
        <w:t xml:space="preserve"> Лесная</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58;</w:t>
      </w:r>
      <w:r w:rsidRPr="00201ABB">
        <w:rPr>
          <w:rFonts w:ascii="Times New Roman" w:eastAsia="Calibri" w:hAnsi="Times New Roman" w:cs="Times New Roman"/>
          <w:kern w:val="3"/>
          <w:sz w:val="28"/>
          <w:szCs w:val="28"/>
          <w:lang w:eastAsia="ja-JP" w:bidi="fa-IR"/>
        </w:rPr>
        <w:t xml:space="preserve"> </w:t>
      </w:r>
      <w:r>
        <w:rPr>
          <w:rFonts w:ascii="Times New Roman" w:eastAsia="Calibri" w:hAnsi="Times New Roman" w:cs="Times New Roman"/>
          <w:kern w:val="3"/>
          <w:sz w:val="28"/>
          <w:szCs w:val="28"/>
          <w:lang w:eastAsia="ja-JP" w:bidi="fa-IR"/>
        </w:rPr>
        <w:t>п.</w:t>
      </w:r>
      <w:r w:rsidR="00B52779">
        <w:rPr>
          <w:rFonts w:ascii="Times New Roman" w:eastAsia="Calibri" w:hAnsi="Times New Roman" w:cs="Times New Roman"/>
          <w:kern w:val="3"/>
          <w:sz w:val="28"/>
          <w:szCs w:val="28"/>
          <w:lang w:eastAsia="ja-JP" w:bidi="fa-IR"/>
        </w:rPr>
        <w:t xml:space="preserve"> </w:t>
      </w:r>
      <w:r>
        <w:rPr>
          <w:rFonts w:ascii="Times New Roman" w:eastAsia="Calibri" w:hAnsi="Times New Roman" w:cs="Times New Roman"/>
          <w:kern w:val="3"/>
          <w:sz w:val="28"/>
          <w:szCs w:val="28"/>
          <w:lang w:eastAsia="ja-JP" w:bidi="fa-IR"/>
        </w:rPr>
        <w:t>Рогово, ул. Школьная, д. 7-20</w:t>
      </w:r>
      <w:r w:rsidRPr="00F61A7D">
        <w:rPr>
          <w:rFonts w:ascii="Times New Roman" w:eastAsia="Calibri" w:hAnsi="Times New Roman" w:cs="Times New Roman"/>
          <w:kern w:val="3"/>
          <w:sz w:val="28"/>
          <w:szCs w:val="28"/>
          <w:lang w:eastAsia="ja-JP" w:bidi="fa-IR"/>
        </w:rPr>
        <w:t>);</w:t>
      </w:r>
    </w:p>
    <w:p w14:paraId="2910FFA8" w14:textId="3A520696" w:rsidR="00B52779"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 xml:space="preserve">- </w:t>
      </w:r>
      <w:r w:rsidRPr="00F61A7D">
        <w:rPr>
          <w:rFonts w:ascii="Times New Roman" w:eastAsia="Calibri" w:hAnsi="Times New Roman" w:cs="Times New Roman"/>
          <w:b/>
          <w:bCs/>
          <w:kern w:val="3"/>
          <w:sz w:val="28"/>
          <w:szCs w:val="28"/>
          <w:lang w:eastAsia="ja-JP" w:bidi="fa-IR"/>
        </w:rPr>
        <w:t>детски</w:t>
      </w:r>
      <w:r w:rsidR="00B52779">
        <w:rPr>
          <w:rFonts w:ascii="Times New Roman" w:eastAsia="Calibri" w:hAnsi="Times New Roman" w:cs="Times New Roman"/>
          <w:b/>
          <w:bCs/>
          <w:kern w:val="3"/>
          <w:sz w:val="28"/>
          <w:szCs w:val="28"/>
          <w:lang w:eastAsia="ja-JP" w:bidi="fa-IR"/>
        </w:rPr>
        <w:t>е</w:t>
      </w:r>
      <w:r w:rsidRPr="00F61A7D">
        <w:rPr>
          <w:rFonts w:ascii="Times New Roman" w:eastAsia="Calibri" w:hAnsi="Times New Roman" w:cs="Times New Roman"/>
          <w:b/>
          <w:bCs/>
          <w:kern w:val="3"/>
          <w:sz w:val="28"/>
          <w:szCs w:val="28"/>
          <w:lang w:eastAsia="ja-JP" w:bidi="fa-IR"/>
        </w:rPr>
        <w:t xml:space="preserve"> площад</w:t>
      </w:r>
      <w:r w:rsidR="00B52779">
        <w:rPr>
          <w:rFonts w:ascii="Times New Roman" w:eastAsia="Calibri" w:hAnsi="Times New Roman" w:cs="Times New Roman"/>
          <w:b/>
          <w:bCs/>
          <w:kern w:val="3"/>
          <w:sz w:val="28"/>
          <w:szCs w:val="28"/>
          <w:lang w:eastAsia="ja-JP" w:bidi="fa-IR"/>
        </w:rPr>
        <w:t>ки</w:t>
      </w:r>
      <w:r w:rsidRPr="00F61A7D">
        <w:rPr>
          <w:rFonts w:ascii="Times New Roman" w:eastAsia="Calibri" w:hAnsi="Times New Roman" w:cs="Times New Roman"/>
          <w:kern w:val="3"/>
          <w:sz w:val="28"/>
          <w:szCs w:val="28"/>
          <w:lang w:eastAsia="ja-JP" w:bidi="fa-IR"/>
        </w:rPr>
        <w:t xml:space="preserve"> (д.</w:t>
      </w:r>
      <w:r>
        <w:rPr>
          <w:rFonts w:ascii="Times New Roman" w:eastAsia="Calibri" w:hAnsi="Times New Roman" w:cs="Times New Roman"/>
          <w:kern w:val="3"/>
          <w:sz w:val="28"/>
          <w:szCs w:val="28"/>
          <w:lang w:eastAsia="ja-JP" w:bidi="fa-IR"/>
        </w:rPr>
        <w:t xml:space="preserve"> Лыковка</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6</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Горнево</w:t>
      </w:r>
      <w:r w:rsidRPr="00F61A7D">
        <w:rPr>
          <w:rFonts w:ascii="Times New Roman" w:eastAsia="Calibri" w:hAnsi="Times New Roman" w:cs="Times New Roman"/>
          <w:kern w:val="3"/>
          <w:sz w:val="28"/>
          <w:szCs w:val="28"/>
          <w:lang w:eastAsia="ja-JP" w:bidi="fa-IR"/>
        </w:rPr>
        <w:t xml:space="preserve">, </w:t>
      </w:r>
      <w:r>
        <w:rPr>
          <w:rFonts w:ascii="Times New Roman" w:eastAsia="Calibri" w:hAnsi="Times New Roman" w:cs="Times New Roman"/>
          <w:kern w:val="3"/>
          <w:sz w:val="28"/>
          <w:szCs w:val="28"/>
          <w:lang w:eastAsia="ja-JP" w:bidi="fa-IR"/>
        </w:rPr>
        <w:t>д. 6</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Рождественно</w:t>
      </w:r>
      <w:r w:rsidRPr="00F61A7D">
        <w:rPr>
          <w:rFonts w:ascii="Times New Roman" w:eastAsia="Calibri" w:hAnsi="Times New Roman" w:cs="Times New Roman"/>
          <w:kern w:val="3"/>
          <w:sz w:val="28"/>
          <w:szCs w:val="28"/>
          <w:lang w:eastAsia="ja-JP" w:bidi="fa-IR"/>
        </w:rPr>
        <w:t>, д.</w:t>
      </w:r>
      <w:r>
        <w:rPr>
          <w:rFonts w:ascii="Times New Roman" w:eastAsia="Calibri" w:hAnsi="Times New Roman" w:cs="Times New Roman"/>
          <w:kern w:val="3"/>
          <w:sz w:val="28"/>
          <w:szCs w:val="28"/>
          <w:lang w:eastAsia="ja-JP" w:bidi="fa-IR"/>
        </w:rPr>
        <w:t>21</w:t>
      </w:r>
      <w:r w:rsidRPr="00F61A7D">
        <w:rPr>
          <w:rFonts w:ascii="Times New Roman" w:eastAsia="Calibri" w:hAnsi="Times New Roman" w:cs="Times New Roman"/>
          <w:kern w:val="3"/>
          <w:sz w:val="28"/>
          <w:szCs w:val="28"/>
          <w:lang w:eastAsia="ja-JP" w:bidi="fa-IR"/>
        </w:rPr>
        <w:t xml:space="preserve">; </w:t>
      </w:r>
      <w:r w:rsidR="00B52779">
        <w:rPr>
          <w:rFonts w:ascii="Times New Roman" w:eastAsia="Calibri" w:hAnsi="Times New Roman" w:cs="Times New Roman"/>
          <w:kern w:val="3"/>
          <w:sz w:val="28"/>
          <w:szCs w:val="28"/>
          <w:lang w:eastAsia="ja-JP" w:bidi="fa-IR"/>
        </w:rPr>
        <w:t xml:space="preserve">  </w:t>
      </w:r>
    </w:p>
    <w:p w14:paraId="4ABE2A73" w14:textId="64CD356C" w:rsidR="000F670C" w:rsidRDefault="00B52779"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w:t>
      </w:r>
      <w:r w:rsidR="000F670C" w:rsidRPr="00F61A7D">
        <w:rPr>
          <w:rFonts w:ascii="Times New Roman" w:eastAsia="Calibri" w:hAnsi="Times New Roman" w:cs="Times New Roman"/>
          <w:kern w:val="3"/>
          <w:sz w:val="28"/>
          <w:szCs w:val="28"/>
          <w:lang w:eastAsia="ja-JP" w:bidi="fa-IR"/>
        </w:rPr>
        <w:t>д.</w:t>
      </w:r>
      <w:r w:rsidR="000F670C">
        <w:rPr>
          <w:rFonts w:ascii="Times New Roman" w:eastAsia="Calibri" w:hAnsi="Times New Roman" w:cs="Times New Roman"/>
          <w:kern w:val="3"/>
          <w:sz w:val="28"/>
          <w:szCs w:val="28"/>
          <w:lang w:eastAsia="ja-JP" w:bidi="fa-IR"/>
        </w:rPr>
        <w:t>Кленовка</w:t>
      </w:r>
      <w:r w:rsidR="000F670C" w:rsidRPr="00F61A7D">
        <w:rPr>
          <w:rFonts w:ascii="Times New Roman" w:eastAsia="Calibri" w:hAnsi="Times New Roman" w:cs="Times New Roman"/>
          <w:kern w:val="3"/>
          <w:sz w:val="28"/>
          <w:szCs w:val="28"/>
          <w:lang w:eastAsia="ja-JP" w:bidi="fa-IR"/>
        </w:rPr>
        <w:t>, д.</w:t>
      </w:r>
      <w:r w:rsidR="000F670C">
        <w:rPr>
          <w:rFonts w:ascii="Times New Roman" w:eastAsia="Calibri" w:hAnsi="Times New Roman" w:cs="Times New Roman"/>
          <w:kern w:val="3"/>
          <w:sz w:val="28"/>
          <w:szCs w:val="28"/>
          <w:lang w:eastAsia="ja-JP" w:bidi="fa-IR"/>
        </w:rPr>
        <w:t>42; п. Рогово, ул. Школьная, д. 7-20</w:t>
      </w:r>
      <w:r w:rsidR="000F670C" w:rsidRPr="00F61A7D">
        <w:rPr>
          <w:rFonts w:ascii="Times New Roman" w:eastAsia="Calibri" w:hAnsi="Times New Roman" w:cs="Times New Roman"/>
          <w:kern w:val="3"/>
          <w:sz w:val="28"/>
          <w:szCs w:val="28"/>
          <w:lang w:eastAsia="ja-JP" w:bidi="fa-IR"/>
        </w:rPr>
        <w:t>);</w:t>
      </w:r>
    </w:p>
    <w:p w14:paraId="24CC48A1" w14:textId="1FFB1692" w:rsidR="00841198" w:rsidRDefault="00841198" w:rsidP="00841198">
      <w:pPr>
        <w:ind w:firstLine="708"/>
        <w:jc w:val="both"/>
        <w:rPr>
          <w:rFonts w:ascii="Times New Roman" w:hAnsi="Times New Roman" w:cs="Times New Roman"/>
          <w:sz w:val="28"/>
          <w:szCs w:val="28"/>
        </w:rPr>
      </w:pPr>
      <w:r>
        <w:rPr>
          <w:rFonts w:ascii="Times New Roman" w:hAnsi="Times New Roman" w:cs="Times New Roman"/>
          <w:sz w:val="28"/>
          <w:szCs w:val="28"/>
        </w:rPr>
        <w:t>В 2021 году на месте несанкционированных хозяйственных построек, на площади 5 га, вдоль реки Черничка в п. Рогово, завершен 1-ый этап обустройства знакового объект- «Зона отдыха в п. Рогово, ул. Школьная, д.7-20». Здесь уже обустроена дорожно –тропиночная сеть, которая обеспечивает пешеходную доступность поселка Рогово и деревень: Рождественно, Круча, Горнево, СНТ (СНТ Горнево), а также с ул. Заречная п. Рогово. Построена горка для круглогодичного использования, произведено озеленение территории, обустроены пешеходные связи к природному роднику с декоративным ограждением, парковочные места.</w:t>
      </w:r>
      <w:r>
        <w:rPr>
          <w:rFonts w:ascii="Times New Roman" w:hAnsi="Times New Roman" w:cs="Times New Roman"/>
          <w:sz w:val="28"/>
          <w:szCs w:val="28"/>
        </w:rPr>
        <w:br/>
        <w:t xml:space="preserve">        Далее планируется обустроить зоны для активных спортивных игр и тихого отдыха, будут обустроены площадки для барбекю, установлены беседки, удобные лежаки и лавочки. Целый комплекс спортивных площадок разместится на центральной части территории знакового объекта: мини- футбольное поле, площадки с элементами скейтбординга и воркауты. </w:t>
      </w:r>
    </w:p>
    <w:p w14:paraId="04BC970F" w14:textId="3884852B" w:rsidR="000F670C" w:rsidRDefault="00841198" w:rsidP="00841198">
      <w:pPr>
        <w:ind w:firstLine="708"/>
        <w:jc w:val="both"/>
        <w:rPr>
          <w:rFonts w:ascii="Times New Roman" w:hAnsi="Times New Roman" w:cs="Times New Roman"/>
          <w:sz w:val="28"/>
          <w:szCs w:val="28"/>
        </w:rPr>
      </w:pPr>
      <w:r>
        <w:rPr>
          <w:rFonts w:ascii="Times New Roman" w:hAnsi="Times New Roman" w:cs="Times New Roman"/>
          <w:sz w:val="28"/>
          <w:szCs w:val="28"/>
        </w:rPr>
        <w:t>Кроме того, на территории парка планируется разместить объекты проката спортивного инвентаря, раздевалка, нестационарные торговые объекты и туалет.</w:t>
      </w:r>
      <w:r>
        <w:rPr>
          <w:rFonts w:ascii="Times New Roman" w:hAnsi="Times New Roman" w:cs="Times New Roman"/>
          <w:sz w:val="28"/>
          <w:szCs w:val="28"/>
        </w:rPr>
        <w:br/>
        <w:t xml:space="preserve">          Все объекты будут размещены в удалении от жилой застройки, но в шаговой доступности. Для любителей велоспорта будет обустроена велодорожка с разметкой и велопарковками.</w:t>
      </w:r>
    </w:p>
    <w:p w14:paraId="4EF59A23" w14:textId="7C1744F3" w:rsidR="00E50137" w:rsidRDefault="00E50137" w:rsidP="00841198">
      <w:pPr>
        <w:ind w:firstLine="708"/>
        <w:jc w:val="both"/>
        <w:rPr>
          <w:rFonts w:ascii="Times New Roman" w:hAnsi="Times New Roman" w:cs="Times New Roman"/>
          <w:sz w:val="28"/>
          <w:szCs w:val="28"/>
        </w:rPr>
      </w:pPr>
      <w:r w:rsidRPr="00E50137">
        <w:rPr>
          <w:rFonts w:ascii="Times New Roman" w:hAnsi="Times New Roman" w:cs="Times New Roman"/>
          <w:sz w:val="28"/>
          <w:szCs w:val="28"/>
        </w:rPr>
        <w:t>В канун нового года, на площади рядом с амфитеатром, была установлена</w:t>
      </w:r>
      <w:r>
        <w:rPr>
          <w:rFonts w:ascii="Times New Roman" w:hAnsi="Times New Roman" w:cs="Times New Roman"/>
          <w:sz w:val="28"/>
          <w:szCs w:val="28"/>
        </w:rPr>
        <w:t xml:space="preserve"> закупленная за средства местного бюджета</w:t>
      </w:r>
      <w:r w:rsidRPr="00E50137">
        <w:rPr>
          <w:rFonts w:ascii="Times New Roman" w:hAnsi="Times New Roman" w:cs="Times New Roman"/>
          <w:sz w:val="28"/>
          <w:szCs w:val="28"/>
        </w:rPr>
        <w:t xml:space="preserve"> новая</w:t>
      </w:r>
      <w:r>
        <w:rPr>
          <w:rFonts w:ascii="Times New Roman" w:hAnsi="Times New Roman" w:cs="Times New Roman"/>
          <w:sz w:val="28"/>
          <w:szCs w:val="28"/>
        </w:rPr>
        <w:t xml:space="preserve"> искуственная</w:t>
      </w:r>
      <w:r w:rsidRPr="00E50137">
        <w:rPr>
          <w:rFonts w:ascii="Times New Roman" w:hAnsi="Times New Roman" w:cs="Times New Roman"/>
          <w:sz w:val="28"/>
          <w:szCs w:val="28"/>
        </w:rPr>
        <w:t xml:space="preserve"> ель, высотой 11 метров. Украшена разноцветными шарами – 350 шт. и яркой светодиодной гирляндой.</w:t>
      </w:r>
    </w:p>
    <w:p w14:paraId="2B0C3362" w14:textId="44F8F428" w:rsidR="00236DC3" w:rsidRPr="00841198" w:rsidRDefault="00236DC3" w:rsidP="00841198">
      <w:pPr>
        <w:ind w:firstLine="708"/>
        <w:jc w:val="both"/>
        <w:rPr>
          <w:rFonts w:ascii="Times New Roman" w:hAnsi="Times New Roman" w:cs="Times New Roman"/>
          <w:sz w:val="28"/>
          <w:szCs w:val="28"/>
        </w:rPr>
      </w:pPr>
      <w:r w:rsidRPr="00236DC3">
        <w:rPr>
          <w:rFonts w:ascii="Times New Roman" w:hAnsi="Times New Roman" w:cs="Times New Roman"/>
          <w:sz w:val="28"/>
          <w:szCs w:val="28"/>
        </w:rPr>
        <w:t>В 2022 году Администрацией поселения планируется продолжить благоустройство дворовых территории в соотвествии с утвержденным адресным перечнем на территории поселения, а именно запланирован ремонт детских площадок на прилегающей к д.4, 18, 19, 20 ул.Школьная, д.21 ул.Юбилейная территории, а также ремонт парковочных пространств у д.15 ул.Юбилейная и д.4 ул.Школьная, благоустройство общественного пространства д.7-20 ул.Школьная.</w:t>
      </w:r>
    </w:p>
    <w:p w14:paraId="094DD328" w14:textId="7198F3A4" w:rsidR="000F670C" w:rsidRPr="00841198" w:rsidRDefault="000F670C" w:rsidP="00841198">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Содержание дворовых территорий и объектов благоустройства осуществлялось подрядной организацией ООО «</w:t>
      </w:r>
      <w:r>
        <w:rPr>
          <w:rFonts w:ascii="Times New Roman" w:eastAsia="Calibri" w:hAnsi="Times New Roman" w:cs="Times New Roman"/>
          <w:kern w:val="3"/>
          <w:sz w:val="28"/>
          <w:szCs w:val="28"/>
          <w:lang w:eastAsia="ja-JP" w:bidi="fa-IR"/>
        </w:rPr>
        <w:t>РегионСтройПроект</w:t>
      </w:r>
      <w:r w:rsidRPr="00F61A7D">
        <w:rPr>
          <w:rFonts w:ascii="Times New Roman" w:eastAsia="Calibri" w:hAnsi="Times New Roman" w:cs="Times New Roman"/>
          <w:kern w:val="3"/>
          <w:sz w:val="28"/>
          <w:szCs w:val="28"/>
          <w:lang w:eastAsia="ja-JP" w:bidi="fa-IR"/>
        </w:rPr>
        <w:t>»</w:t>
      </w:r>
      <w:r w:rsidRPr="00F61A7D">
        <w:rPr>
          <w:rFonts w:ascii="Times New Roman" w:eastAsia="Calibri" w:hAnsi="Times New Roman" w:cs="Times New Roman"/>
          <w:color w:val="FF0000"/>
          <w:kern w:val="3"/>
          <w:sz w:val="28"/>
          <w:szCs w:val="28"/>
          <w:lang w:eastAsia="ja-JP" w:bidi="fa-IR"/>
        </w:rPr>
        <w:t xml:space="preserve"> </w:t>
      </w:r>
      <w:r w:rsidRPr="00F61A7D">
        <w:rPr>
          <w:rFonts w:ascii="Times New Roman" w:eastAsia="Calibri" w:hAnsi="Times New Roman" w:cs="Times New Roman"/>
          <w:kern w:val="3"/>
          <w:sz w:val="28"/>
          <w:szCs w:val="28"/>
          <w:lang w:eastAsia="ja-JP" w:bidi="fa-IR"/>
        </w:rPr>
        <w:t>в соответствии с заключенным муниципальным контрактом. В перечень объектов для содержания вошли объекты благоустройства, расположенные на дворовых территориях жилой застройки многоквартирных домов.</w:t>
      </w:r>
    </w:p>
    <w:p w14:paraId="09AA5916" w14:textId="77777777" w:rsidR="000F670C" w:rsidRPr="004B36EB" w:rsidRDefault="000F670C" w:rsidP="00946B8C">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Экология</w:t>
      </w:r>
    </w:p>
    <w:p w14:paraId="67285344"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kern w:val="3"/>
          <w:sz w:val="28"/>
          <w:szCs w:val="28"/>
          <w:lang w:eastAsia="ja-JP" w:bidi="fa-IR"/>
        </w:rPr>
      </w:pPr>
    </w:p>
    <w:p w14:paraId="110F5357" w14:textId="6C843E03" w:rsidR="000F670C" w:rsidRPr="00F61A7D" w:rsidRDefault="00946B8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В апреле 2021</w:t>
      </w:r>
      <w:r w:rsidR="000F670C" w:rsidRPr="00F61A7D">
        <w:rPr>
          <w:rFonts w:ascii="Times New Roman" w:eastAsia="Calibri" w:hAnsi="Times New Roman" w:cs="Times New Roman"/>
          <w:kern w:val="3"/>
          <w:sz w:val="28"/>
          <w:szCs w:val="28"/>
          <w:lang w:eastAsia="ja-JP" w:bidi="fa-IR"/>
        </w:rPr>
        <w:t xml:space="preserve"> года </w:t>
      </w:r>
      <w:r w:rsidR="00B52779">
        <w:rPr>
          <w:rFonts w:ascii="Times New Roman" w:eastAsia="Calibri" w:hAnsi="Times New Roman" w:cs="Times New Roman"/>
          <w:kern w:val="3"/>
          <w:sz w:val="28"/>
          <w:szCs w:val="28"/>
          <w:lang w:eastAsia="ja-JP" w:bidi="fa-IR"/>
        </w:rPr>
        <w:t xml:space="preserve">из-за пандемии короновируса </w:t>
      </w:r>
      <w:r w:rsidR="000F670C" w:rsidRPr="00F61A7D">
        <w:rPr>
          <w:rFonts w:ascii="Times New Roman" w:eastAsia="Calibri" w:hAnsi="Times New Roman" w:cs="Times New Roman"/>
          <w:kern w:val="3"/>
          <w:sz w:val="28"/>
          <w:szCs w:val="28"/>
          <w:lang w:eastAsia="ja-JP" w:bidi="fa-IR"/>
        </w:rPr>
        <w:t xml:space="preserve">ежегодный месячник по благоустройству и общегородские субботники были отменены. </w:t>
      </w:r>
    </w:p>
    <w:p w14:paraId="13FCD8D8" w14:textId="77777777" w:rsidR="000F670C" w:rsidRPr="00F61A7D"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В целях улучшения экологической обстановки в поселении Роговское в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году выполнялись следующие мероприятия:</w:t>
      </w:r>
    </w:p>
    <w:p w14:paraId="66179EB3" w14:textId="52A42C74"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lastRenderedPageBreak/>
        <w:t>- ликвидация борщевика Сосновского: 63,4 га;</w:t>
      </w:r>
    </w:p>
    <w:p w14:paraId="333016C4"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t xml:space="preserve">- ликвидация несанкционированных свалок – </w:t>
      </w:r>
      <w:r>
        <w:rPr>
          <w:rFonts w:ascii="Times New Roman" w:eastAsia="Calibri" w:hAnsi="Times New Roman" w:cs="Times New Roman"/>
          <w:b/>
          <w:bCs/>
          <w:kern w:val="3"/>
          <w:sz w:val="28"/>
          <w:szCs w:val="28"/>
          <w:lang w:eastAsia="ja-JP" w:bidi="fa-IR"/>
        </w:rPr>
        <w:t>4810</w:t>
      </w:r>
      <w:r w:rsidRPr="00F61A7D">
        <w:rPr>
          <w:rFonts w:ascii="Times New Roman" w:eastAsia="Calibri" w:hAnsi="Times New Roman" w:cs="Times New Roman"/>
          <w:b/>
          <w:bCs/>
          <w:kern w:val="3"/>
          <w:sz w:val="28"/>
          <w:szCs w:val="28"/>
          <w:lang w:eastAsia="ja-JP" w:bidi="fa-IR"/>
        </w:rPr>
        <w:t xml:space="preserve"> куб.м.;</w:t>
      </w:r>
    </w:p>
    <w:p w14:paraId="56E61998"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t xml:space="preserve">- удаление сухостойных, ветровальных деревьев - </w:t>
      </w:r>
      <w:r>
        <w:rPr>
          <w:rFonts w:ascii="Times New Roman" w:eastAsia="Calibri" w:hAnsi="Times New Roman" w:cs="Times New Roman"/>
          <w:b/>
          <w:bCs/>
          <w:kern w:val="3"/>
          <w:sz w:val="28"/>
          <w:szCs w:val="28"/>
          <w:lang w:eastAsia="ja-JP" w:bidi="fa-IR"/>
        </w:rPr>
        <w:t>2</w:t>
      </w:r>
      <w:r w:rsidRPr="00F61A7D">
        <w:rPr>
          <w:rFonts w:ascii="Times New Roman" w:eastAsia="Calibri" w:hAnsi="Times New Roman" w:cs="Times New Roman"/>
          <w:b/>
          <w:bCs/>
          <w:kern w:val="3"/>
          <w:sz w:val="28"/>
          <w:szCs w:val="28"/>
          <w:lang w:eastAsia="ja-JP" w:bidi="fa-IR"/>
        </w:rPr>
        <w:t>0 шт.;</w:t>
      </w:r>
    </w:p>
    <w:p w14:paraId="5470C57E"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t>- обрезка деревьев и кустарника – 62 шт.;</w:t>
      </w:r>
    </w:p>
    <w:p w14:paraId="0555547C" w14:textId="0DD64A36"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t xml:space="preserve">- отлов безнадзорных животных </w:t>
      </w:r>
      <w:r w:rsidRPr="0017236E">
        <w:rPr>
          <w:rFonts w:ascii="Times New Roman" w:eastAsia="Calibri" w:hAnsi="Times New Roman" w:cs="Times New Roman"/>
          <w:b/>
          <w:bCs/>
          <w:kern w:val="3"/>
          <w:sz w:val="28"/>
          <w:szCs w:val="28"/>
          <w:lang w:eastAsia="ja-JP" w:bidi="fa-IR"/>
        </w:rPr>
        <w:t xml:space="preserve">– </w:t>
      </w:r>
      <w:r w:rsidR="003210FE">
        <w:rPr>
          <w:rFonts w:ascii="Times New Roman" w:eastAsia="Calibri" w:hAnsi="Times New Roman" w:cs="Times New Roman"/>
          <w:b/>
          <w:bCs/>
          <w:kern w:val="3"/>
          <w:sz w:val="28"/>
          <w:szCs w:val="28"/>
          <w:lang w:eastAsia="ja-JP" w:bidi="fa-IR"/>
        </w:rPr>
        <w:t>8</w:t>
      </w:r>
      <w:r w:rsidRPr="0017236E">
        <w:rPr>
          <w:rFonts w:ascii="Times New Roman" w:eastAsia="Calibri" w:hAnsi="Times New Roman" w:cs="Times New Roman"/>
          <w:b/>
          <w:bCs/>
          <w:kern w:val="3"/>
          <w:sz w:val="28"/>
          <w:szCs w:val="28"/>
          <w:lang w:eastAsia="ja-JP" w:bidi="fa-IR"/>
        </w:rPr>
        <w:t xml:space="preserve"> собак, </w:t>
      </w:r>
      <w:r w:rsidR="003210FE">
        <w:rPr>
          <w:rFonts w:ascii="Times New Roman" w:eastAsia="Calibri" w:hAnsi="Times New Roman" w:cs="Times New Roman"/>
          <w:b/>
          <w:bCs/>
          <w:kern w:val="3"/>
          <w:sz w:val="28"/>
          <w:szCs w:val="28"/>
          <w:lang w:eastAsia="ja-JP" w:bidi="fa-IR"/>
        </w:rPr>
        <w:t>3</w:t>
      </w:r>
      <w:r w:rsidR="00946B8C">
        <w:rPr>
          <w:rFonts w:ascii="Times New Roman" w:eastAsia="Calibri" w:hAnsi="Times New Roman" w:cs="Times New Roman"/>
          <w:b/>
          <w:bCs/>
          <w:kern w:val="3"/>
          <w:sz w:val="28"/>
          <w:szCs w:val="28"/>
          <w:lang w:eastAsia="ja-JP" w:bidi="fa-IR"/>
        </w:rPr>
        <w:t xml:space="preserve"> кош</w:t>
      </w:r>
      <w:r w:rsidR="003210FE">
        <w:rPr>
          <w:rFonts w:ascii="Times New Roman" w:eastAsia="Calibri" w:hAnsi="Times New Roman" w:cs="Times New Roman"/>
          <w:b/>
          <w:bCs/>
          <w:kern w:val="3"/>
          <w:sz w:val="28"/>
          <w:szCs w:val="28"/>
          <w:lang w:eastAsia="ja-JP" w:bidi="fa-IR"/>
        </w:rPr>
        <w:t>ки</w:t>
      </w:r>
      <w:r w:rsidRPr="0017236E">
        <w:rPr>
          <w:rFonts w:ascii="Times New Roman" w:eastAsia="Calibri" w:hAnsi="Times New Roman" w:cs="Times New Roman"/>
          <w:b/>
          <w:bCs/>
          <w:kern w:val="3"/>
          <w:sz w:val="28"/>
          <w:szCs w:val="28"/>
          <w:lang w:eastAsia="ja-JP" w:bidi="fa-IR"/>
        </w:rPr>
        <w:t>;</w:t>
      </w:r>
    </w:p>
    <w:p w14:paraId="3596C721" w14:textId="77777777" w:rsidR="000F670C" w:rsidRPr="00F61A7D"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 xml:space="preserve">- </w:t>
      </w:r>
      <w:r w:rsidRPr="00F61A7D">
        <w:rPr>
          <w:rFonts w:ascii="Times New Roman" w:eastAsia="Calibri" w:hAnsi="Times New Roman" w:cs="Times New Roman"/>
          <w:b/>
          <w:bCs/>
          <w:kern w:val="3"/>
          <w:sz w:val="28"/>
          <w:szCs w:val="28"/>
          <w:lang w:eastAsia="ja-JP" w:bidi="fa-IR"/>
        </w:rPr>
        <w:t>акарицидная обработка дворовых территоррий и контейнерных площадок от клещей - 20800 кв.м</w:t>
      </w:r>
      <w:r w:rsidRPr="00F61A7D">
        <w:rPr>
          <w:rFonts w:ascii="Times New Roman" w:eastAsia="Calibri" w:hAnsi="Times New Roman" w:cs="Times New Roman"/>
          <w:kern w:val="3"/>
          <w:sz w:val="28"/>
          <w:szCs w:val="28"/>
          <w:lang w:eastAsia="ja-JP" w:bidi="fa-IR"/>
        </w:rPr>
        <w:t>.;</w:t>
      </w:r>
    </w:p>
    <w:p w14:paraId="74620BA9" w14:textId="77777777" w:rsidR="000F670C"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sidRPr="00F61A7D">
        <w:rPr>
          <w:rFonts w:ascii="Times New Roman" w:eastAsia="Calibri" w:hAnsi="Times New Roman" w:cs="Times New Roman"/>
          <w:b/>
          <w:bCs/>
          <w:kern w:val="3"/>
          <w:sz w:val="28"/>
          <w:szCs w:val="28"/>
          <w:lang w:eastAsia="ja-JP" w:bidi="fa-IR"/>
        </w:rPr>
        <w:t>- уничтожение личинок малярийного комар</w:t>
      </w:r>
      <w:r w:rsidR="00E67A12">
        <w:rPr>
          <w:rFonts w:ascii="Times New Roman" w:eastAsia="Calibri" w:hAnsi="Times New Roman" w:cs="Times New Roman"/>
          <w:b/>
          <w:bCs/>
          <w:kern w:val="3"/>
          <w:sz w:val="28"/>
          <w:szCs w:val="28"/>
          <w:lang w:eastAsia="ja-JP" w:bidi="fa-IR"/>
        </w:rPr>
        <w:t>а вокруг водоемов - 32000 кв.м.</w:t>
      </w:r>
    </w:p>
    <w:p w14:paraId="706647F4" w14:textId="77777777" w:rsidR="00E67A12" w:rsidRDefault="00E67A12"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Pr>
          <w:rFonts w:ascii="Times New Roman" w:eastAsia="Calibri" w:hAnsi="Times New Roman" w:cs="Times New Roman"/>
          <w:b/>
          <w:bCs/>
          <w:kern w:val="3"/>
          <w:sz w:val="28"/>
          <w:szCs w:val="28"/>
          <w:lang w:eastAsia="ja-JP" w:bidi="fa-IR"/>
        </w:rPr>
        <w:t xml:space="preserve">В 2021 году отремонтировано </w:t>
      </w:r>
      <w:r w:rsidR="003D2770" w:rsidRPr="00DE3D5C">
        <w:rPr>
          <w:rFonts w:ascii="Times New Roman" w:eastAsia="Calibri" w:hAnsi="Times New Roman" w:cs="Times New Roman"/>
          <w:b/>
          <w:bCs/>
          <w:kern w:val="3"/>
          <w:sz w:val="28"/>
          <w:szCs w:val="28"/>
          <w:lang w:eastAsia="ja-JP" w:bidi="fa-IR"/>
        </w:rPr>
        <w:t>14</w:t>
      </w:r>
      <w:r w:rsidRPr="00DE3D5C">
        <w:rPr>
          <w:rFonts w:ascii="Times New Roman" w:eastAsia="Calibri" w:hAnsi="Times New Roman" w:cs="Times New Roman"/>
          <w:b/>
          <w:bCs/>
          <w:kern w:val="3"/>
          <w:sz w:val="28"/>
          <w:szCs w:val="28"/>
          <w:lang w:eastAsia="ja-JP" w:bidi="fa-IR"/>
        </w:rPr>
        <w:t xml:space="preserve"> колодцев.</w:t>
      </w:r>
    </w:p>
    <w:p w14:paraId="1EE35BB2" w14:textId="77777777" w:rsidR="00DE3D5C" w:rsidRPr="00F61A7D" w:rsidRDefault="00DE3D5C"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p>
    <w:p w14:paraId="13417F7A" w14:textId="77777777" w:rsidR="000F670C" w:rsidRPr="004B36EB" w:rsidRDefault="000F670C" w:rsidP="00946B8C">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Уличное освещение</w:t>
      </w:r>
    </w:p>
    <w:p w14:paraId="52C42D8E" w14:textId="77777777" w:rsidR="000F670C" w:rsidRPr="0017236E"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b/>
          <w:kern w:val="3"/>
          <w:sz w:val="28"/>
          <w:szCs w:val="28"/>
          <w:highlight w:val="yellow"/>
          <w:u w:val="single"/>
          <w:lang w:eastAsia="ja-JP" w:bidi="fa-IR"/>
        </w:rPr>
      </w:pPr>
    </w:p>
    <w:p w14:paraId="4B14904E" w14:textId="1CEA3694" w:rsidR="000F670C" w:rsidRPr="00617566" w:rsidRDefault="00617566" w:rsidP="00617566">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w:t>
      </w:r>
      <w:r w:rsidR="000F670C" w:rsidRPr="00617566">
        <w:rPr>
          <w:rFonts w:ascii="Times New Roman" w:eastAsia="Calibri" w:hAnsi="Times New Roman" w:cs="Times New Roman"/>
          <w:kern w:val="3"/>
          <w:sz w:val="28"/>
          <w:szCs w:val="28"/>
          <w:lang w:eastAsia="ja-JP" w:bidi="fa-IR"/>
        </w:rPr>
        <w:t>В</w:t>
      </w:r>
      <w:r w:rsidR="00E67A12" w:rsidRPr="00617566">
        <w:rPr>
          <w:rFonts w:ascii="Times New Roman" w:eastAsia="Calibri" w:hAnsi="Times New Roman" w:cs="Times New Roman"/>
          <w:kern w:val="3"/>
          <w:sz w:val="28"/>
          <w:szCs w:val="28"/>
          <w:lang w:eastAsia="ja-JP" w:bidi="fa-IR"/>
        </w:rPr>
        <w:t xml:space="preserve"> 2021 году в </w:t>
      </w:r>
      <w:r w:rsidR="000F670C" w:rsidRPr="00617566">
        <w:rPr>
          <w:rFonts w:ascii="Times New Roman" w:eastAsia="Calibri" w:hAnsi="Times New Roman" w:cs="Times New Roman"/>
          <w:kern w:val="3"/>
          <w:sz w:val="28"/>
          <w:szCs w:val="28"/>
          <w:lang w:eastAsia="ja-JP" w:bidi="fa-IR"/>
        </w:rPr>
        <w:t>поселени</w:t>
      </w:r>
      <w:r w:rsidRPr="00617566">
        <w:rPr>
          <w:rFonts w:ascii="Times New Roman" w:eastAsia="Calibri" w:hAnsi="Times New Roman" w:cs="Times New Roman"/>
          <w:kern w:val="3"/>
          <w:sz w:val="28"/>
          <w:szCs w:val="28"/>
          <w:lang w:eastAsia="ja-JP" w:bidi="fa-IR"/>
        </w:rPr>
        <w:t>и</w:t>
      </w:r>
      <w:r w:rsidR="000F670C" w:rsidRPr="00617566">
        <w:rPr>
          <w:rFonts w:ascii="Times New Roman" w:eastAsia="Calibri" w:hAnsi="Times New Roman" w:cs="Times New Roman"/>
          <w:kern w:val="3"/>
          <w:sz w:val="28"/>
          <w:szCs w:val="28"/>
          <w:lang w:eastAsia="ja-JP" w:bidi="fa-IR"/>
        </w:rPr>
        <w:t xml:space="preserve"> Роговское</w:t>
      </w:r>
      <w:r w:rsidR="00E67A12" w:rsidRPr="00617566">
        <w:rPr>
          <w:rFonts w:ascii="Times New Roman" w:eastAsia="Calibri" w:hAnsi="Times New Roman" w:cs="Times New Roman"/>
          <w:kern w:val="3"/>
          <w:sz w:val="28"/>
          <w:szCs w:val="28"/>
          <w:lang w:eastAsia="ja-JP" w:bidi="fa-IR"/>
        </w:rPr>
        <w:t xml:space="preserve"> </w:t>
      </w:r>
      <w:r w:rsidR="000F670C" w:rsidRPr="00617566">
        <w:rPr>
          <w:rFonts w:ascii="Times New Roman" w:eastAsia="Calibri" w:hAnsi="Times New Roman" w:cs="Times New Roman"/>
          <w:kern w:val="3"/>
          <w:sz w:val="28"/>
          <w:szCs w:val="28"/>
          <w:lang w:eastAsia="ja-JP" w:bidi="fa-IR"/>
        </w:rPr>
        <w:t>был</w:t>
      </w:r>
      <w:r w:rsidRPr="00617566">
        <w:rPr>
          <w:rFonts w:ascii="Times New Roman" w:eastAsia="Calibri" w:hAnsi="Times New Roman" w:cs="Times New Roman"/>
          <w:kern w:val="3"/>
          <w:sz w:val="28"/>
          <w:szCs w:val="28"/>
          <w:lang w:eastAsia="ja-JP" w:bidi="fa-IR"/>
        </w:rPr>
        <w:t>и продолжены работы по</w:t>
      </w:r>
      <w:r w:rsidR="000F670C" w:rsidRPr="00617566">
        <w:rPr>
          <w:rFonts w:ascii="Times New Roman" w:eastAsia="Calibri" w:hAnsi="Times New Roman" w:cs="Times New Roman"/>
          <w:kern w:val="3"/>
          <w:sz w:val="28"/>
          <w:szCs w:val="28"/>
          <w:lang w:eastAsia="ja-JP" w:bidi="fa-IR"/>
        </w:rPr>
        <w:t xml:space="preserve"> установ</w:t>
      </w:r>
      <w:r w:rsidRPr="00617566">
        <w:rPr>
          <w:rFonts w:ascii="Times New Roman" w:eastAsia="Calibri" w:hAnsi="Times New Roman" w:cs="Times New Roman"/>
          <w:kern w:val="3"/>
          <w:sz w:val="28"/>
          <w:szCs w:val="28"/>
          <w:lang w:eastAsia="ja-JP" w:bidi="fa-IR"/>
        </w:rPr>
        <w:t>ке</w:t>
      </w:r>
      <w:r w:rsidR="000F670C" w:rsidRPr="00617566">
        <w:rPr>
          <w:rFonts w:ascii="Times New Roman" w:eastAsia="Calibri" w:hAnsi="Times New Roman" w:cs="Times New Roman"/>
          <w:kern w:val="3"/>
          <w:sz w:val="28"/>
          <w:szCs w:val="28"/>
          <w:lang w:eastAsia="ja-JP" w:bidi="fa-IR"/>
        </w:rPr>
        <w:t xml:space="preserve"> опор</w:t>
      </w:r>
      <w:r w:rsidR="00E67A12" w:rsidRPr="00617566">
        <w:rPr>
          <w:rFonts w:ascii="Times New Roman" w:eastAsia="Calibri" w:hAnsi="Times New Roman" w:cs="Times New Roman"/>
          <w:kern w:val="3"/>
          <w:sz w:val="28"/>
          <w:szCs w:val="28"/>
          <w:lang w:eastAsia="ja-JP" w:bidi="fa-IR"/>
        </w:rPr>
        <w:t>ы</w:t>
      </w:r>
      <w:r w:rsidR="000F670C" w:rsidRPr="00617566">
        <w:rPr>
          <w:rFonts w:ascii="Times New Roman" w:eastAsia="Calibri" w:hAnsi="Times New Roman" w:cs="Times New Roman"/>
          <w:kern w:val="3"/>
          <w:sz w:val="28"/>
          <w:szCs w:val="28"/>
          <w:lang w:eastAsia="ja-JP" w:bidi="fa-IR"/>
        </w:rPr>
        <w:t xml:space="preserve"> наружного освещения со светильниками</w:t>
      </w:r>
      <w:r w:rsidR="00E67A12" w:rsidRPr="00617566">
        <w:rPr>
          <w:rFonts w:ascii="Times New Roman" w:eastAsia="Calibri" w:hAnsi="Times New Roman" w:cs="Times New Roman"/>
          <w:kern w:val="3"/>
          <w:sz w:val="28"/>
          <w:szCs w:val="28"/>
          <w:lang w:eastAsia="ja-JP" w:bidi="fa-IR"/>
        </w:rPr>
        <w:t>, на</w:t>
      </w:r>
      <w:r w:rsidRPr="00617566">
        <w:rPr>
          <w:rFonts w:ascii="Times New Roman" w:eastAsia="Calibri" w:hAnsi="Times New Roman" w:cs="Times New Roman"/>
          <w:kern w:val="3"/>
          <w:sz w:val="28"/>
          <w:szCs w:val="28"/>
          <w:lang w:eastAsia="ja-JP" w:bidi="fa-IR"/>
        </w:rPr>
        <w:t xml:space="preserve"> 31 декабря установлено 79 опор. В 2022 году планирется </w:t>
      </w:r>
      <w:r>
        <w:rPr>
          <w:rFonts w:ascii="Times New Roman" w:eastAsia="Calibri" w:hAnsi="Times New Roman" w:cs="Times New Roman"/>
          <w:kern w:val="3"/>
          <w:sz w:val="28"/>
          <w:szCs w:val="28"/>
          <w:lang w:eastAsia="ja-JP" w:bidi="fa-IR"/>
        </w:rPr>
        <w:t>до</w:t>
      </w:r>
      <w:r w:rsidRPr="00617566">
        <w:rPr>
          <w:rFonts w:ascii="Times New Roman" w:eastAsia="Calibri" w:hAnsi="Times New Roman" w:cs="Times New Roman"/>
          <w:kern w:val="3"/>
          <w:sz w:val="28"/>
          <w:szCs w:val="28"/>
          <w:lang w:eastAsia="ja-JP" w:bidi="fa-IR"/>
        </w:rPr>
        <w:t>установить 1593 опоры</w:t>
      </w:r>
      <w:r w:rsidR="000F670C" w:rsidRPr="00617566">
        <w:rPr>
          <w:rFonts w:ascii="Times New Roman" w:eastAsia="Calibri" w:hAnsi="Times New Roman" w:cs="Times New Roman"/>
          <w:kern w:val="3"/>
          <w:sz w:val="28"/>
          <w:szCs w:val="28"/>
          <w:lang w:eastAsia="ja-JP" w:bidi="fa-IR"/>
        </w:rPr>
        <w:t>, в том числе:</w:t>
      </w:r>
    </w:p>
    <w:p w14:paraId="6EF0D381" w14:textId="77777777" w:rsidR="000F670C" w:rsidRPr="00617566"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17566">
        <w:rPr>
          <w:rFonts w:ascii="Times New Roman" w:eastAsia="Calibri" w:hAnsi="Times New Roman" w:cs="Times New Roman"/>
          <w:kern w:val="3"/>
          <w:sz w:val="28"/>
          <w:szCs w:val="28"/>
          <w:lang w:eastAsia="ja-JP" w:bidi="fa-IR"/>
        </w:rPr>
        <w:t>- в деревнях и в поселке – 473 шт.;</w:t>
      </w:r>
    </w:p>
    <w:p w14:paraId="27EEED88" w14:textId="77777777" w:rsidR="000F670C" w:rsidRPr="00617566"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17566">
        <w:rPr>
          <w:rFonts w:ascii="Times New Roman" w:eastAsia="Calibri" w:hAnsi="Times New Roman" w:cs="Times New Roman"/>
          <w:kern w:val="3"/>
          <w:sz w:val="28"/>
          <w:szCs w:val="28"/>
          <w:lang w:eastAsia="ja-JP" w:bidi="fa-IR"/>
        </w:rPr>
        <w:t>- детских полощадок – 14 шт.;</w:t>
      </w:r>
    </w:p>
    <w:p w14:paraId="141B4304" w14:textId="6A950711" w:rsidR="000F670C" w:rsidRPr="00617566"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17566">
        <w:rPr>
          <w:rFonts w:ascii="Times New Roman" w:eastAsia="Calibri" w:hAnsi="Times New Roman" w:cs="Times New Roman"/>
          <w:kern w:val="3"/>
          <w:sz w:val="28"/>
          <w:szCs w:val="28"/>
          <w:lang w:eastAsia="ja-JP" w:bidi="fa-IR"/>
        </w:rPr>
        <w:t xml:space="preserve">- </w:t>
      </w:r>
      <w:r w:rsidR="00617566" w:rsidRPr="00617566">
        <w:rPr>
          <w:rFonts w:ascii="Times New Roman" w:eastAsia="Calibri" w:hAnsi="Times New Roman" w:cs="Times New Roman"/>
          <w:kern w:val="3"/>
          <w:sz w:val="28"/>
          <w:szCs w:val="28"/>
          <w:lang w:eastAsia="ja-JP" w:bidi="fa-IR"/>
        </w:rPr>
        <w:t xml:space="preserve">на подъездных дорогах к </w:t>
      </w:r>
      <w:r w:rsidRPr="00617566">
        <w:rPr>
          <w:rFonts w:ascii="Times New Roman" w:eastAsia="Calibri" w:hAnsi="Times New Roman" w:cs="Times New Roman"/>
          <w:kern w:val="3"/>
          <w:sz w:val="28"/>
          <w:szCs w:val="28"/>
          <w:lang w:eastAsia="ja-JP" w:bidi="fa-IR"/>
        </w:rPr>
        <w:t>СНТ -</w:t>
      </w:r>
      <w:r w:rsidR="009868DF" w:rsidRPr="00617566">
        <w:rPr>
          <w:rFonts w:ascii="Times New Roman" w:eastAsia="Calibri" w:hAnsi="Times New Roman" w:cs="Times New Roman"/>
          <w:kern w:val="3"/>
          <w:sz w:val="28"/>
          <w:szCs w:val="28"/>
          <w:lang w:eastAsia="ja-JP" w:bidi="fa-IR"/>
        </w:rPr>
        <w:t xml:space="preserve"> </w:t>
      </w:r>
      <w:r w:rsidRPr="00617566">
        <w:rPr>
          <w:rFonts w:ascii="Times New Roman" w:eastAsia="Calibri" w:hAnsi="Times New Roman" w:cs="Times New Roman"/>
          <w:kern w:val="3"/>
          <w:sz w:val="28"/>
          <w:szCs w:val="28"/>
          <w:lang w:eastAsia="ja-JP" w:bidi="fa-IR"/>
        </w:rPr>
        <w:t>545 шт.;</w:t>
      </w:r>
    </w:p>
    <w:p w14:paraId="4F3A127C" w14:textId="4263B55B" w:rsidR="000F670C" w:rsidRPr="00617566"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17566">
        <w:rPr>
          <w:rFonts w:ascii="Times New Roman" w:eastAsia="Calibri" w:hAnsi="Times New Roman" w:cs="Times New Roman"/>
          <w:kern w:val="3"/>
          <w:sz w:val="28"/>
          <w:szCs w:val="28"/>
          <w:lang w:eastAsia="ja-JP" w:bidi="fa-IR"/>
        </w:rPr>
        <w:t>- ОДХ -</w:t>
      </w:r>
      <w:r w:rsidR="009868DF" w:rsidRPr="00617566">
        <w:rPr>
          <w:rFonts w:ascii="Times New Roman" w:eastAsia="Calibri" w:hAnsi="Times New Roman" w:cs="Times New Roman"/>
          <w:kern w:val="3"/>
          <w:sz w:val="28"/>
          <w:szCs w:val="28"/>
          <w:lang w:eastAsia="ja-JP" w:bidi="fa-IR"/>
        </w:rPr>
        <w:t xml:space="preserve"> </w:t>
      </w:r>
      <w:r w:rsidRPr="00617566">
        <w:rPr>
          <w:rFonts w:ascii="Times New Roman" w:eastAsia="Calibri" w:hAnsi="Times New Roman" w:cs="Times New Roman"/>
          <w:kern w:val="3"/>
          <w:sz w:val="28"/>
          <w:szCs w:val="28"/>
          <w:lang w:eastAsia="ja-JP" w:bidi="fa-IR"/>
        </w:rPr>
        <w:t>640 шт.</w:t>
      </w:r>
    </w:p>
    <w:p w14:paraId="01E40A46" w14:textId="77777777" w:rsidR="000F670C" w:rsidRPr="004B36EB" w:rsidRDefault="000F670C" w:rsidP="00946B8C">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Дорожное хозяйство</w:t>
      </w:r>
    </w:p>
    <w:p w14:paraId="246AD023" w14:textId="77777777" w:rsidR="000F670C" w:rsidRPr="004B36EB" w:rsidRDefault="000F670C"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p>
    <w:p w14:paraId="30BF84BE" w14:textId="46E615C1" w:rsidR="000F670C" w:rsidRPr="00F61A7D"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За счет средств субсидии города Москвы в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году были выполнены работы по текущему ремонту проезжей части </w:t>
      </w:r>
      <w:r>
        <w:rPr>
          <w:rFonts w:ascii="Times New Roman" w:eastAsia="Calibri" w:hAnsi="Times New Roman" w:cs="Times New Roman"/>
          <w:kern w:val="3"/>
          <w:sz w:val="28"/>
          <w:szCs w:val="28"/>
          <w:lang w:eastAsia="ja-JP" w:bidi="fa-IR"/>
        </w:rPr>
        <w:t>5</w:t>
      </w:r>
      <w:r w:rsidR="00946B8C">
        <w:rPr>
          <w:rFonts w:ascii="Times New Roman" w:eastAsia="Calibri" w:hAnsi="Times New Roman" w:cs="Times New Roman"/>
          <w:kern w:val="3"/>
          <w:sz w:val="28"/>
          <w:szCs w:val="28"/>
          <w:lang w:eastAsia="ja-JP" w:bidi="fa-IR"/>
        </w:rPr>
        <w:t xml:space="preserve"> дорог</w:t>
      </w:r>
      <w:r w:rsidRPr="00F61A7D">
        <w:rPr>
          <w:rFonts w:ascii="Times New Roman" w:eastAsia="Calibri" w:hAnsi="Times New Roman" w:cs="Times New Roman"/>
          <w:kern w:val="3"/>
          <w:sz w:val="28"/>
          <w:szCs w:val="28"/>
          <w:lang w:eastAsia="ja-JP" w:bidi="fa-IR"/>
        </w:rPr>
        <w:t xml:space="preserve"> местного значения, находящихся на балансе администрации поселения на площади </w:t>
      </w:r>
      <w:r>
        <w:rPr>
          <w:rFonts w:ascii="Times New Roman" w:eastAsia="Calibri" w:hAnsi="Times New Roman" w:cs="Times New Roman"/>
          <w:kern w:val="3"/>
          <w:sz w:val="28"/>
          <w:szCs w:val="28"/>
          <w:lang w:eastAsia="ja-JP" w:bidi="fa-IR"/>
        </w:rPr>
        <w:t>37450,0</w:t>
      </w:r>
      <w:r w:rsidRPr="00F61A7D">
        <w:rPr>
          <w:rFonts w:ascii="Times New Roman" w:eastAsia="Calibri" w:hAnsi="Times New Roman" w:cs="Times New Roman"/>
          <w:kern w:val="3"/>
          <w:sz w:val="28"/>
          <w:szCs w:val="28"/>
          <w:lang w:eastAsia="ja-JP" w:bidi="fa-IR"/>
        </w:rPr>
        <w:t xml:space="preserve"> кв.м. (дорога д. </w:t>
      </w:r>
      <w:r>
        <w:rPr>
          <w:rFonts w:ascii="Times New Roman" w:eastAsia="Calibri" w:hAnsi="Times New Roman" w:cs="Times New Roman"/>
          <w:kern w:val="3"/>
          <w:sz w:val="28"/>
          <w:szCs w:val="28"/>
          <w:lang w:eastAsia="ja-JP" w:bidi="fa-IR"/>
        </w:rPr>
        <w:t>Спас-Купля</w:t>
      </w:r>
      <w:r w:rsidRPr="00F61A7D">
        <w:rPr>
          <w:rFonts w:ascii="Times New Roman" w:eastAsia="Calibri" w:hAnsi="Times New Roman" w:cs="Times New Roman"/>
          <w:kern w:val="3"/>
          <w:sz w:val="28"/>
          <w:szCs w:val="28"/>
          <w:lang w:eastAsia="ja-JP" w:bidi="fa-IR"/>
        </w:rPr>
        <w:t xml:space="preserve">, д. </w:t>
      </w:r>
      <w:r>
        <w:rPr>
          <w:rFonts w:ascii="Times New Roman" w:eastAsia="Calibri" w:hAnsi="Times New Roman" w:cs="Times New Roman"/>
          <w:kern w:val="3"/>
          <w:sz w:val="28"/>
          <w:szCs w:val="28"/>
          <w:lang w:eastAsia="ja-JP" w:bidi="fa-IR"/>
        </w:rPr>
        <w:t>Кресты, д. Круча</w:t>
      </w:r>
      <w:r w:rsidRPr="00F61A7D">
        <w:rPr>
          <w:rFonts w:ascii="Times New Roman" w:eastAsia="Calibri" w:hAnsi="Times New Roman" w:cs="Times New Roman"/>
          <w:kern w:val="3"/>
          <w:sz w:val="28"/>
          <w:szCs w:val="28"/>
          <w:lang w:eastAsia="ja-JP" w:bidi="fa-IR"/>
        </w:rPr>
        <w:t>, п. Рогово</w:t>
      </w:r>
      <w:r>
        <w:rPr>
          <w:rFonts w:ascii="Times New Roman" w:eastAsia="Calibri" w:hAnsi="Times New Roman" w:cs="Times New Roman"/>
          <w:kern w:val="3"/>
          <w:sz w:val="28"/>
          <w:szCs w:val="28"/>
          <w:lang w:eastAsia="ja-JP" w:bidi="fa-IR"/>
        </w:rPr>
        <w:t>, до СНТ «Солнечные поляны</w:t>
      </w:r>
      <w:r w:rsidR="00B52779">
        <w:rPr>
          <w:rFonts w:ascii="Times New Roman" w:eastAsia="Calibri" w:hAnsi="Times New Roman" w:cs="Times New Roman"/>
          <w:kern w:val="3"/>
          <w:sz w:val="28"/>
          <w:szCs w:val="28"/>
          <w:lang w:eastAsia="ja-JP" w:bidi="fa-IR"/>
        </w:rPr>
        <w:t>»</w:t>
      </w:r>
      <w:r>
        <w:rPr>
          <w:rFonts w:ascii="Times New Roman" w:eastAsia="Calibri" w:hAnsi="Times New Roman" w:cs="Times New Roman"/>
          <w:kern w:val="3"/>
          <w:sz w:val="28"/>
          <w:szCs w:val="28"/>
          <w:lang w:eastAsia="ja-JP" w:bidi="fa-IR"/>
        </w:rPr>
        <w:t xml:space="preserve"> 1,2</w:t>
      </w:r>
      <w:r w:rsidRPr="00F61A7D">
        <w:rPr>
          <w:rFonts w:ascii="Times New Roman" w:eastAsia="Calibri" w:hAnsi="Times New Roman" w:cs="Times New Roman"/>
          <w:kern w:val="3"/>
          <w:sz w:val="28"/>
          <w:szCs w:val="28"/>
          <w:lang w:eastAsia="ja-JP" w:bidi="fa-IR"/>
        </w:rPr>
        <w:t>)</w:t>
      </w:r>
      <w:r w:rsidR="00946B8C">
        <w:rPr>
          <w:rFonts w:ascii="Times New Roman" w:eastAsia="Calibri" w:hAnsi="Times New Roman" w:cs="Times New Roman"/>
          <w:kern w:val="3"/>
          <w:sz w:val="28"/>
          <w:szCs w:val="28"/>
          <w:lang w:eastAsia="ja-JP" w:bidi="fa-IR"/>
        </w:rPr>
        <w:t>.</w:t>
      </w:r>
    </w:p>
    <w:p w14:paraId="3E543614" w14:textId="77777777" w:rsidR="000F670C" w:rsidRPr="00F61A7D"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В период проведения работ по ремонту проезжей части дорог в на</w:t>
      </w:r>
      <w:r>
        <w:rPr>
          <w:rFonts w:ascii="Times New Roman" w:eastAsia="Calibri" w:hAnsi="Times New Roman" w:cs="Times New Roman"/>
          <w:kern w:val="3"/>
          <w:sz w:val="28"/>
          <w:szCs w:val="28"/>
          <w:lang w:eastAsia="ja-JP" w:bidi="fa-IR"/>
        </w:rPr>
        <w:t>селенных пунктах, администрация</w:t>
      </w:r>
      <w:r w:rsidRPr="00F61A7D">
        <w:rPr>
          <w:rFonts w:ascii="Times New Roman" w:eastAsia="Calibri" w:hAnsi="Times New Roman" w:cs="Times New Roman"/>
          <w:kern w:val="3"/>
          <w:sz w:val="28"/>
          <w:szCs w:val="28"/>
          <w:lang w:eastAsia="ja-JP" w:bidi="fa-IR"/>
        </w:rPr>
        <w:t xml:space="preserve"> поселения Роговское проводила обустройство подъездны</w:t>
      </w:r>
      <w:r>
        <w:rPr>
          <w:rFonts w:ascii="Times New Roman" w:eastAsia="Calibri" w:hAnsi="Times New Roman" w:cs="Times New Roman"/>
          <w:kern w:val="3"/>
          <w:sz w:val="28"/>
          <w:szCs w:val="28"/>
          <w:lang w:eastAsia="ja-JP" w:bidi="fa-IR"/>
        </w:rPr>
        <w:t>х</w:t>
      </w:r>
      <w:r w:rsidRPr="00F61A7D">
        <w:rPr>
          <w:rFonts w:ascii="Times New Roman" w:eastAsia="Calibri" w:hAnsi="Times New Roman" w:cs="Times New Roman"/>
          <w:kern w:val="3"/>
          <w:sz w:val="28"/>
          <w:szCs w:val="28"/>
          <w:lang w:eastAsia="ja-JP" w:bidi="fa-IR"/>
        </w:rPr>
        <w:t xml:space="preserve"> путей к жилым домам асфальтобетонной крошкой, по обращениям жителей. </w:t>
      </w:r>
    </w:p>
    <w:p w14:paraId="3FAB7AED" w14:textId="77777777" w:rsidR="000F670C" w:rsidRPr="00F61A7D"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Содержание объектов дорожного хозяйства в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году осуществлялось подрядной организацией ООО «Чистый округ» в рамках муниципальной программы «Содержание объектов дорожного хозяйства в поселении Роговское на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w:t>
      </w:r>
    </w:p>
    <w:p w14:paraId="3097B1E3" w14:textId="77777777" w:rsidR="000F670C" w:rsidRPr="00F61A7D" w:rsidRDefault="000F670C" w:rsidP="00946B8C">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F61A7D">
        <w:rPr>
          <w:rFonts w:ascii="Times New Roman" w:eastAsia="Calibri" w:hAnsi="Times New Roman" w:cs="Times New Roman"/>
          <w:kern w:val="3"/>
          <w:sz w:val="28"/>
          <w:szCs w:val="28"/>
          <w:lang w:eastAsia="ja-JP" w:bidi="fa-IR"/>
        </w:rPr>
        <w:t>Титульный список объектов дорожного хозяйства для выполнения работ по комплексному содержанию ОДХ в 202</w:t>
      </w:r>
      <w:r>
        <w:rPr>
          <w:rFonts w:ascii="Times New Roman" w:eastAsia="Calibri" w:hAnsi="Times New Roman" w:cs="Times New Roman"/>
          <w:kern w:val="3"/>
          <w:sz w:val="28"/>
          <w:szCs w:val="28"/>
          <w:lang w:eastAsia="ja-JP" w:bidi="fa-IR"/>
        </w:rPr>
        <w:t>1</w:t>
      </w:r>
      <w:r w:rsidRPr="00F61A7D">
        <w:rPr>
          <w:rFonts w:ascii="Times New Roman" w:eastAsia="Calibri" w:hAnsi="Times New Roman" w:cs="Times New Roman"/>
          <w:kern w:val="3"/>
          <w:sz w:val="28"/>
          <w:szCs w:val="28"/>
          <w:lang w:eastAsia="ja-JP" w:bidi="fa-IR"/>
        </w:rPr>
        <w:t xml:space="preserve"> году составлял 50 объектов общей площадью 478 341,36 кв.м. Для выполнения работ по комплексному содержанию ОДХ было задействовано 11 ед. дорожной техники. </w:t>
      </w:r>
    </w:p>
    <w:p w14:paraId="4690187F" w14:textId="5989845A" w:rsidR="000F670C" w:rsidRPr="0019031B" w:rsidRDefault="00212226" w:rsidP="00946B8C">
      <w:pPr>
        <w:spacing w:after="0" w:line="240" w:lineRule="auto"/>
        <w:ind w:right="-142" w:firstLine="708"/>
        <w:jc w:val="both"/>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В 2022 году т</w:t>
      </w:r>
      <w:r w:rsidR="000F670C" w:rsidRPr="00F61A7D">
        <w:rPr>
          <w:rFonts w:ascii="Times New Roman" w:eastAsia="Calibri" w:hAnsi="Times New Roman" w:cs="Times New Roman"/>
          <w:kern w:val="3"/>
          <w:sz w:val="28"/>
          <w:szCs w:val="28"/>
          <w:lang w:eastAsia="ja-JP" w:bidi="fa-IR"/>
        </w:rPr>
        <w:t xml:space="preserve">екущий ремонт запланирован на </w:t>
      </w:r>
      <w:r w:rsidR="000F670C">
        <w:rPr>
          <w:rFonts w:ascii="Times New Roman" w:eastAsia="Calibri" w:hAnsi="Times New Roman" w:cs="Times New Roman"/>
          <w:kern w:val="3"/>
          <w:sz w:val="28"/>
          <w:szCs w:val="28"/>
          <w:lang w:eastAsia="ja-JP" w:bidi="fa-IR"/>
        </w:rPr>
        <w:t>11</w:t>
      </w:r>
      <w:r w:rsidR="000F670C" w:rsidRPr="00F61A7D">
        <w:rPr>
          <w:rFonts w:ascii="Times New Roman" w:eastAsia="Calibri" w:hAnsi="Times New Roman" w:cs="Times New Roman"/>
          <w:kern w:val="3"/>
          <w:sz w:val="28"/>
          <w:szCs w:val="28"/>
          <w:lang w:eastAsia="ja-JP" w:bidi="fa-IR"/>
        </w:rPr>
        <w:t xml:space="preserve"> объектах дорожного хозяйства общей площадью – </w:t>
      </w:r>
      <w:r w:rsidR="000F670C">
        <w:rPr>
          <w:rFonts w:ascii="Times New Roman" w:eastAsia="Calibri" w:hAnsi="Times New Roman" w:cs="Times New Roman"/>
          <w:kern w:val="3"/>
          <w:sz w:val="28"/>
          <w:szCs w:val="28"/>
          <w:lang w:eastAsia="ja-JP" w:bidi="fa-IR"/>
        </w:rPr>
        <w:t>30 000</w:t>
      </w:r>
      <w:r w:rsidR="000F670C" w:rsidRPr="00F61A7D">
        <w:rPr>
          <w:rFonts w:ascii="Times New Roman" w:eastAsia="Calibri" w:hAnsi="Times New Roman" w:cs="Times New Roman"/>
          <w:kern w:val="3"/>
          <w:sz w:val="28"/>
          <w:szCs w:val="28"/>
          <w:lang w:eastAsia="ja-JP" w:bidi="fa-IR"/>
        </w:rPr>
        <w:t xml:space="preserve"> кв.м. (</w:t>
      </w:r>
      <w:r w:rsidR="000F670C">
        <w:rPr>
          <w:rFonts w:ascii="Times New Roman" w:eastAsia="Calibri" w:hAnsi="Times New Roman" w:cs="Times New Roman"/>
          <w:kern w:val="3"/>
          <w:sz w:val="28"/>
          <w:szCs w:val="28"/>
          <w:lang w:eastAsia="ja-JP" w:bidi="fa-IR"/>
        </w:rPr>
        <w:t>дорога д. Рождественно, до СНТ «Родник», до СНТ «Каменка», до СНТ «Романтик»,</w:t>
      </w:r>
      <w:r w:rsidR="00946B8C">
        <w:rPr>
          <w:rFonts w:ascii="Times New Roman" w:eastAsia="Calibri" w:hAnsi="Times New Roman" w:cs="Times New Roman"/>
          <w:kern w:val="3"/>
          <w:sz w:val="28"/>
          <w:szCs w:val="28"/>
          <w:lang w:eastAsia="ja-JP" w:bidi="fa-IR"/>
        </w:rPr>
        <w:t xml:space="preserve"> </w:t>
      </w:r>
      <w:r w:rsidR="000F670C">
        <w:rPr>
          <w:rFonts w:ascii="Times New Roman" w:eastAsia="Calibri" w:hAnsi="Times New Roman" w:cs="Times New Roman"/>
          <w:kern w:val="3"/>
          <w:sz w:val="28"/>
          <w:szCs w:val="28"/>
          <w:lang w:eastAsia="ja-JP" w:bidi="fa-IR"/>
        </w:rPr>
        <w:t xml:space="preserve">частичный ремонт </w:t>
      </w:r>
      <w:r w:rsidR="000F670C" w:rsidRPr="00F61A7D">
        <w:rPr>
          <w:rFonts w:ascii="Times New Roman" w:eastAsia="Calibri" w:hAnsi="Times New Roman" w:cs="Times New Roman"/>
          <w:kern w:val="3"/>
          <w:sz w:val="28"/>
          <w:szCs w:val="28"/>
          <w:lang w:eastAsia="ja-JP" w:bidi="fa-IR"/>
        </w:rPr>
        <w:t xml:space="preserve">до СНТ </w:t>
      </w:r>
      <w:r w:rsidR="000F670C">
        <w:rPr>
          <w:rFonts w:ascii="Times New Roman" w:eastAsia="Calibri" w:hAnsi="Times New Roman" w:cs="Times New Roman"/>
          <w:kern w:val="3"/>
          <w:sz w:val="28"/>
          <w:szCs w:val="28"/>
          <w:lang w:eastAsia="ja-JP" w:bidi="fa-IR"/>
        </w:rPr>
        <w:t>«Лесной», до СНТ «Дружба», п. Рогово, д. Бунчиха, д. Богородское, д. Тетеринки).</w:t>
      </w:r>
    </w:p>
    <w:p w14:paraId="2108A179" w14:textId="77777777" w:rsidR="0047124E" w:rsidRPr="007900C6" w:rsidRDefault="0047124E" w:rsidP="00E60BB7">
      <w:pPr>
        <w:widowControl w:val="0"/>
        <w:suppressAutoHyphens/>
        <w:autoSpaceDN w:val="0"/>
        <w:spacing w:after="0" w:line="240" w:lineRule="auto"/>
        <w:ind w:right="-142"/>
        <w:textAlignment w:val="baseline"/>
        <w:rPr>
          <w:rFonts w:ascii="Times New Roman" w:eastAsia="Calibri" w:hAnsi="Times New Roman" w:cs="Times New Roman"/>
          <w:b/>
          <w:kern w:val="3"/>
          <w:sz w:val="28"/>
          <w:szCs w:val="28"/>
          <w:highlight w:val="red"/>
          <w:u w:val="single"/>
          <w:lang w:eastAsia="ja-JP" w:bidi="fa-IR"/>
        </w:rPr>
      </w:pPr>
    </w:p>
    <w:p w14:paraId="6327508F" w14:textId="77777777" w:rsidR="0047124E" w:rsidRPr="004B36EB" w:rsidRDefault="0047124E" w:rsidP="00E60BB7">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Охрана общественного порядка</w:t>
      </w:r>
    </w:p>
    <w:p w14:paraId="1E80E1C3" w14:textId="2A4DAEFB" w:rsidR="0047124E" w:rsidRPr="00E60BB7" w:rsidRDefault="0047124E" w:rsidP="00212226">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p>
    <w:p w14:paraId="2D443C18" w14:textId="0A8B221A" w:rsidR="00946B8C" w:rsidRPr="00E60BB7" w:rsidRDefault="0047124E" w:rsidP="00841198">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На территории поселения установлено 28 камер видеонаблюдения, из них в местах массового пребывания людей – 7 шт., в Парке истории поселения Роговское им. В.Д. Корпачевой – 4 шт., на дворовых территориях – 17 шт., что позволяет вести видеонаблюдение за дворовой территорией и общественным пространством. Планируется подключить 6 камер к системе ЕЦХД в 2022 г., 22 камеры </w:t>
      </w:r>
      <w:r w:rsidRPr="00E60BB7">
        <w:rPr>
          <w:rFonts w:ascii="Times New Roman" w:eastAsia="Calibri" w:hAnsi="Times New Roman" w:cs="Times New Roman"/>
          <w:kern w:val="3"/>
          <w:sz w:val="28"/>
          <w:szCs w:val="28"/>
          <w:lang w:eastAsia="ja-JP" w:bidi="fa-IR"/>
        </w:rPr>
        <w:lastRenderedPageBreak/>
        <w:t>видеонаблюдения сопряжены с программой ЕЦХД (единый центр хранения данных).</w:t>
      </w:r>
    </w:p>
    <w:p w14:paraId="2DC2411B" w14:textId="77777777" w:rsidR="0047124E" w:rsidRPr="00E60BB7"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За 2021 - год было проведено:           </w:t>
      </w:r>
    </w:p>
    <w:p w14:paraId="1048813A" w14:textId="1505197B" w:rsidR="0047124E" w:rsidRPr="00E60BB7"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b/>
          <w:kern w:val="3"/>
          <w:sz w:val="28"/>
          <w:szCs w:val="28"/>
          <w:lang w:eastAsia="ja-JP" w:bidi="fa-IR"/>
        </w:rPr>
      </w:pPr>
      <w:r w:rsidRPr="00E60BB7">
        <w:rPr>
          <w:rFonts w:ascii="Times New Roman" w:eastAsia="Calibri" w:hAnsi="Times New Roman" w:cs="Times New Roman"/>
          <w:b/>
          <w:kern w:val="3"/>
          <w:sz w:val="28"/>
          <w:szCs w:val="28"/>
          <w:lang w:eastAsia="ja-JP" w:bidi="fa-IR"/>
        </w:rPr>
        <w:t>- 4 заседани</w:t>
      </w:r>
      <w:r w:rsidR="00600151">
        <w:rPr>
          <w:rFonts w:ascii="Times New Roman" w:eastAsia="Calibri" w:hAnsi="Times New Roman" w:cs="Times New Roman"/>
          <w:b/>
          <w:kern w:val="3"/>
          <w:sz w:val="28"/>
          <w:szCs w:val="28"/>
          <w:lang w:eastAsia="ja-JP" w:bidi="fa-IR"/>
        </w:rPr>
        <w:t>я</w:t>
      </w:r>
      <w:r w:rsidRPr="00E60BB7">
        <w:rPr>
          <w:rFonts w:ascii="Times New Roman" w:eastAsia="Calibri" w:hAnsi="Times New Roman" w:cs="Times New Roman"/>
          <w:b/>
          <w:kern w:val="3"/>
          <w:sz w:val="28"/>
          <w:szCs w:val="28"/>
          <w:lang w:eastAsia="ja-JP" w:bidi="fa-IR"/>
        </w:rPr>
        <w:t xml:space="preserve"> комиссии по безопасности дорожного движения. </w:t>
      </w:r>
    </w:p>
    <w:p w14:paraId="48924E6F" w14:textId="301FD4EA" w:rsidR="0047124E" w:rsidRPr="00BC1FA5" w:rsidRDefault="00212226"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w:t>
      </w:r>
      <w:r w:rsidR="0047124E" w:rsidRPr="00E60BB7">
        <w:rPr>
          <w:rFonts w:ascii="Times New Roman" w:eastAsia="Calibri" w:hAnsi="Times New Roman" w:cs="Times New Roman"/>
          <w:kern w:val="3"/>
          <w:sz w:val="28"/>
          <w:szCs w:val="28"/>
          <w:lang w:eastAsia="ja-JP" w:bidi="fa-IR"/>
        </w:rPr>
        <w:t>Приоритетными вопросами, были вопросы по обеспечению безопасности пешеходов. Выполнены работы по обустройству пешеходной зоны (тротуара) от ул. Спасская до ул. Заречная</w:t>
      </w:r>
      <w:r w:rsidR="00BC1FA5">
        <w:rPr>
          <w:rFonts w:ascii="Times New Roman" w:eastAsia="Calibri" w:hAnsi="Times New Roman" w:cs="Times New Roman"/>
          <w:kern w:val="3"/>
          <w:sz w:val="28"/>
          <w:szCs w:val="28"/>
          <w:lang w:eastAsia="ja-JP" w:bidi="fa-IR"/>
        </w:rPr>
        <w:t>.</w:t>
      </w:r>
    </w:p>
    <w:p w14:paraId="2FD7D34A" w14:textId="77777777" w:rsidR="0047124E" w:rsidRPr="00E60BB7"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Проведены работы по нанесению пешеходной разметки от ул. Школьная до ул. Зеленая, а также по ул. Спасская от остановки общественного транспорта к жилым домам.</w:t>
      </w:r>
    </w:p>
    <w:p w14:paraId="05D184FE" w14:textId="77777777" w:rsidR="0047124E" w:rsidRPr="00E60BB7"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В целях обеспечения безопасности дорожного движения проведены работы в п. Рогово, д. Богородское, д. Горнево, д. Кленовка, д. Кресты, д. Васюнино, д. Ильино, д. Кузовлево, СНТ «Мечта» (подъездная дорога), СНТ «Солнечная поляна 1,2,3, (подъездная дорога) по установке технических средств дорожных знаков: «искусственная неровность», «уступи дорогу», «опасный поворот», «осторожно дети», «ограничение скорости 20 км/ч», установка сферических зеркал.</w:t>
      </w:r>
    </w:p>
    <w:p w14:paraId="51E7C636" w14:textId="77777777" w:rsidR="0047124E" w:rsidRPr="00E60BB7"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w:t>
      </w:r>
      <w:r w:rsidRPr="00E60BB7">
        <w:rPr>
          <w:rFonts w:ascii="Times New Roman" w:eastAsia="Calibri" w:hAnsi="Times New Roman" w:cs="Times New Roman"/>
          <w:color w:val="FF0000"/>
          <w:kern w:val="3"/>
          <w:sz w:val="28"/>
          <w:szCs w:val="28"/>
          <w:lang w:eastAsia="ja-JP" w:bidi="fa-IR"/>
        </w:rPr>
        <w:t xml:space="preserve">   </w:t>
      </w:r>
      <w:r w:rsidRPr="00E60BB7">
        <w:rPr>
          <w:rFonts w:ascii="Times New Roman" w:eastAsia="Calibri" w:hAnsi="Times New Roman" w:cs="Times New Roman"/>
          <w:kern w:val="3"/>
          <w:sz w:val="28"/>
          <w:szCs w:val="28"/>
          <w:lang w:eastAsia="ja-JP" w:bidi="fa-IR"/>
        </w:rPr>
        <w:t xml:space="preserve">На рассмотрение Окружной КБДД префектуры ТиНАО г. Москвы было вынесено 5 вопросов, по 5 вопросам было принято положительное решение:  </w:t>
      </w:r>
    </w:p>
    <w:p w14:paraId="43ABD976" w14:textId="77777777" w:rsidR="0047124E" w:rsidRPr="00E60BB7" w:rsidRDefault="0047124E" w:rsidP="00E60BB7">
      <w:pPr>
        <w:widowControl w:val="0"/>
        <w:spacing w:after="0" w:line="240" w:lineRule="auto"/>
        <w:ind w:right="-142"/>
        <w:jc w:val="both"/>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 обустройство остановочных пунктов НГПТ с установкой новых павильонов ожидания на участке дороги Рогово-Ильино(</w:t>
      </w:r>
      <w:r w:rsidRPr="00E60BB7">
        <w:rPr>
          <w:rFonts w:ascii="Times New Roman" w:eastAsia="Calibri" w:hAnsi="Times New Roman" w:cs="Times New Roman"/>
          <w:i/>
          <w:kern w:val="3"/>
          <w:sz w:val="28"/>
          <w:szCs w:val="28"/>
          <w:lang w:eastAsia="ja-JP" w:bidi="fa-IR"/>
        </w:rPr>
        <w:t>исполнено);</w:t>
      </w:r>
    </w:p>
    <w:p w14:paraId="32C26786" w14:textId="77777777" w:rsidR="0047124E" w:rsidRPr="00E60BB7" w:rsidRDefault="0047124E" w:rsidP="00E60BB7">
      <w:pPr>
        <w:widowControl w:val="0"/>
        <w:spacing w:after="0" w:line="240" w:lineRule="auto"/>
        <w:ind w:right="-142"/>
        <w:jc w:val="both"/>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 </w:t>
      </w:r>
      <w:r w:rsidRPr="00E60BB7">
        <w:rPr>
          <w:rFonts w:ascii="Times New Roman" w:eastAsia="Times New Roman" w:hAnsi="Times New Roman" w:cs="Times New Roman"/>
          <w:bCs/>
          <w:sz w:val="28"/>
          <w:szCs w:val="28"/>
          <w:lang w:eastAsia="ru-RU"/>
        </w:rPr>
        <w:t xml:space="preserve">установка искусственных дорожных неровностей (с соответствующими дорожными знаками) на участке дороги Рогово-Ильино, вблизи пешеходного перехода ЖК «Кутузовские Березы» </w:t>
      </w:r>
      <w:r w:rsidRPr="00E60BB7">
        <w:rPr>
          <w:rFonts w:ascii="Times New Roman" w:eastAsia="Calibri" w:hAnsi="Times New Roman" w:cs="Times New Roman"/>
          <w:kern w:val="3"/>
          <w:sz w:val="28"/>
          <w:szCs w:val="28"/>
          <w:lang w:eastAsia="ja-JP" w:bidi="fa-IR"/>
        </w:rPr>
        <w:t>(</w:t>
      </w:r>
      <w:r w:rsidRPr="00E60BB7">
        <w:rPr>
          <w:rFonts w:ascii="Times New Roman" w:eastAsia="Calibri" w:hAnsi="Times New Roman" w:cs="Times New Roman"/>
          <w:i/>
          <w:kern w:val="3"/>
          <w:sz w:val="28"/>
          <w:szCs w:val="28"/>
          <w:lang w:eastAsia="ja-JP" w:bidi="fa-IR"/>
        </w:rPr>
        <w:t>исполнено</w:t>
      </w:r>
      <w:r w:rsidRPr="00E60BB7">
        <w:rPr>
          <w:rFonts w:ascii="Times New Roman" w:eastAsia="Calibri" w:hAnsi="Times New Roman" w:cs="Times New Roman"/>
          <w:kern w:val="3"/>
          <w:sz w:val="28"/>
          <w:szCs w:val="28"/>
          <w:lang w:eastAsia="ja-JP" w:bidi="fa-IR"/>
        </w:rPr>
        <w:t>)</w:t>
      </w:r>
      <w:r w:rsidRPr="00E60BB7">
        <w:rPr>
          <w:rFonts w:ascii="Times New Roman" w:eastAsia="Times New Roman" w:hAnsi="Times New Roman" w:cs="Times New Roman"/>
          <w:bCs/>
          <w:i/>
          <w:sz w:val="28"/>
          <w:szCs w:val="28"/>
          <w:lang w:eastAsia="ru-RU"/>
        </w:rPr>
        <w:t>;</w:t>
      </w:r>
    </w:p>
    <w:p w14:paraId="670A497B" w14:textId="77777777" w:rsidR="0047124E" w:rsidRPr="00E60BB7" w:rsidRDefault="0047124E" w:rsidP="00E60BB7">
      <w:pPr>
        <w:widowControl w:val="0"/>
        <w:spacing w:after="0" w:line="240" w:lineRule="auto"/>
        <w:ind w:right="-142"/>
        <w:jc w:val="both"/>
        <w:rPr>
          <w:rFonts w:ascii="Times New Roman" w:eastAsia="Times New Roman" w:hAnsi="Times New Roman" w:cs="Times New Roman"/>
          <w:spacing w:val="2"/>
          <w:sz w:val="28"/>
          <w:szCs w:val="28"/>
        </w:rPr>
      </w:pPr>
      <w:r w:rsidRPr="00E60BB7">
        <w:rPr>
          <w:rFonts w:ascii="Times New Roman" w:eastAsia="Times New Roman" w:hAnsi="Times New Roman" w:cs="Times New Roman"/>
          <w:spacing w:val="2"/>
          <w:sz w:val="28"/>
          <w:szCs w:val="28"/>
        </w:rPr>
        <w:t xml:space="preserve">      - организация остановки общественного транспорта в п. Рогово, по ул. Березки, вблизи д.8, к.2 принято положительное решение. </w:t>
      </w:r>
      <w:r w:rsidRPr="00E60BB7">
        <w:rPr>
          <w:rFonts w:ascii="Times New Roman" w:eastAsia="Times New Roman" w:hAnsi="Times New Roman" w:cs="Times New Roman"/>
          <w:i/>
          <w:spacing w:val="2"/>
          <w:sz w:val="28"/>
          <w:szCs w:val="28"/>
        </w:rPr>
        <w:t>Планируемый срок реализации данного проекта – 2022 год, исполнитель ЦОДД совместно с ГБУ автомобильные дороги;</w:t>
      </w:r>
    </w:p>
    <w:p w14:paraId="10B1F0AB" w14:textId="77777777" w:rsidR="0047124E" w:rsidRPr="00E60BB7" w:rsidRDefault="0047124E" w:rsidP="00E60BB7">
      <w:pPr>
        <w:widowControl w:val="0"/>
        <w:spacing w:after="0" w:line="240" w:lineRule="auto"/>
        <w:ind w:right="-142"/>
        <w:jc w:val="both"/>
        <w:rPr>
          <w:rFonts w:ascii="Times New Roman" w:eastAsia="Calibri" w:hAnsi="Times New Roman" w:cs="Times New Roman"/>
          <w:i/>
          <w:kern w:val="3"/>
          <w:sz w:val="28"/>
          <w:szCs w:val="28"/>
          <w:lang w:eastAsia="ja-JP" w:bidi="fa-IR"/>
        </w:rPr>
      </w:pPr>
      <w:r w:rsidRPr="00E60BB7">
        <w:rPr>
          <w:rFonts w:ascii="Times New Roman" w:eastAsia="Times New Roman" w:hAnsi="Times New Roman" w:cs="Times New Roman"/>
          <w:spacing w:val="2"/>
          <w:sz w:val="28"/>
          <w:szCs w:val="28"/>
        </w:rPr>
        <w:t xml:space="preserve">      - замена знака указателя мемориал воинской Славы «Кузовлево» высота Длинная, на участке дороги Бунчиха-Рогово-Ильино </w:t>
      </w:r>
      <w:r w:rsidRPr="00E60BB7">
        <w:rPr>
          <w:rFonts w:ascii="Times New Roman" w:eastAsia="Calibri" w:hAnsi="Times New Roman" w:cs="Times New Roman"/>
          <w:i/>
          <w:kern w:val="3"/>
          <w:sz w:val="28"/>
          <w:szCs w:val="28"/>
          <w:lang w:eastAsia="ja-JP" w:bidi="fa-IR"/>
        </w:rPr>
        <w:t>(исполнено);</w:t>
      </w:r>
    </w:p>
    <w:p w14:paraId="156A82B3" w14:textId="77777777" w:rsidR="0047124E" w:rsidRPr="00E60BB7" w:rsidRDefault="0047124E" w:rsidP="00E60BB7">
      <w:pPr>
        <w:widowControl w:val="0"/>
        <w:spacing w:after="0" w:line="240" w:lineRule="auto"/>
        <w:ind w:right="-142"/>
        <w:jc w:val="both"/>
        <w:rPr>
          <w:rFonts w:ascii="Times New Roman" w:eastAsia="Times New Roman" w:hAnsi="Times New Roman" w:cs="Times New Roman"/>
          <w:spacing w:val="2"/>
          <w:sz w:val="28"/>
          <w:szCs w:val="28"/>
        </w:rPr>
      </w:pPr>
      <w:r w:rsidRPr="00E60BB7">
        <w:rPr>
          <w:rFonts w:ascii="Times New Roman" w:eastAsia="Calibri" w:hAnsi="Times New Roman" w:cs="Times New Roman"/>
          <w:kern w:val="3"/>
          <w:sz w:val="28"/>
          <w:szCs w:val="28"/>
          <w:lang w:eastAsia="ja-JP" w:bidi="fa-IR"/>
        </w:rPr>
        <w:t xml:space="preserve">      - организация дополнительной полосы движения в целях увеличения пропускной способности в д. Бунчиха перед поворотом на пос. Рогово за счет переразметки, </w:t>
      </w:r>
      <w:r w:rsidRPr="00E60BB7">
        <w:rPr>
          <w:rFonts w:ascii="Times New Roman" w:eastAsia="Times New Roman" w:hAnsi="Times New Roman" w:cs="Times New Roman"/>
          <w:spacing w:val="2"/>
          <w:sz w:val="28"/>
          <w:szCs w:val="28"/>
        </w:rPr>
        <w:t xml:space="preserve">принято положительное решение. </w:t>
      </w:r>
      <w:r w:rsidRPr="00E60BB7">
        <w:rPr>
          <w:rFonts w:ascii="Times New Roman" w:eastAsia="Times New Roman" w:hAnsi="Times New Roman" w:cs="Times New Roman"/>
          <w:i/>
          <w:spacing w:val="2"/>
          <w:sz w:val="28"/>
          <w:szCs w:val="28"/>
        </w:rPr>
        <w:t>Планируемый срок реализации данного проекта –  3 квартал 2022 год, исполнитель ЦОДД совместно с ГБУ автомобильные дороги;</w:t>
      </w:r>
    </w:p>
    <w:p w14:paraId="3224D7CF" w14:textId="77777777" w:rsidR="0047124E" w:rsidRDefault="0047124E" w:rsidP="00E60BB7">
      <w:pPr>
        <w:widowControl w:val="0"/>
        <w:suppressAutoHyphens/>
        <w:autoSpaceDN w:val="0"/>
        <w:spacing w:after="0" w:line="240" w:lineRule="auto"/>
        <w:ind w:right="-142"/>
        <w:jc w:val="both"/>
        <w:textAlignment w:val="baseline"/>
        <w:rPr>
          <w:rFonts w:ascii="Times New Roman" w:eastAsia="Calibri" w:hAnsi="Times New Roman" w:cs="Times New Roman"/>
          <w:color w:val="FF0000"/>
          <w:kern w:val="3"/>
          <w:sz w:val="28"/>
          <w:szCs w:val="28"/>
          <w:lang w:eastAsia="ja-JP" w:bidi="fa-IR"/>
        </w:rPr>
      </w:pPr>
    </w:p>
    <w:p w14:paraId="4A77DE51" w14:textId="77777777" w:rsidR="00AB10E3" w:rsidRPr="00AB10E3" w:rsidRDefault="00AB10E3" w:rsidP="00AB10E3">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AB10E3">
        <w:rPr>
          <w:rFonts w:ascii="Times New Roman" w:eastAsia="Calibri" w:hAnsi="Times New Roman" w:cs="Times New Roman"/>
          <w:b/>
          <w:kern w:val="3"/>
          <w:sz w:val="28"/>
          <w:szCs w:val="28"/>
          <w:lang w:eastAsia="ja-JP" w:bidi="fa-IR"/>
        </w:rPr>
        <w:t>Пожарная безопасность</w:t>
      </w:r>
    </w:p>
    <w:p w14:paraId="73989327" w14:textId="77777777" w:rsidR="00AB10E3" w:rsidRPr="00AB10E3" w:rsidRDefault="00AB10E3" w:rsidP="00AB10E3">
      <w:pPr>
        <w:widowControl w:val="0"/>
        <w:suppressAutoHyphens/>
        <w:autoSpaceDN w:val="0"/>
        <w:spacing w:after="0" w:line="240" w:lineRule="auto"/>
        <w:ind w:right="-142"/>
        <w:jc w:val="center"/>
        <w:textAlignment w:val="baseline"/>
        <w:rPr>
          <w:rFonts w:ascii="Times New Roman" w:eastAsia="Calibri" w:hAnsi="Times New Roman" w:cs="Times New Roman"/>
          <w:b/>
          <w:i/>
          <w:kern w:val="3"/>
          <w:sz w:val="28"/>
          <w:szCs w:val="28"/>
          <w:lang w:eastAsia="ja-JP" w:bidi="fa-IR"/>
        </w:rPr>
      </w:pPr>
    </w:p>
    <w:p w14:paraId="1970A976" w14:textId="4F6C30B6" w:rsidR="008F7323" w:rsidRPr="00E60BB7" w:rsidRDefault="008F7323" w:rsidP="008F7323">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236DC3">
        <w:rPr>
          <w:rFonts w:ascii="Times New Roman" w:eastAsia="Calibri" w:hAnsi="Times New Roman" w:cs="Times New Roman"/>
          <w:color w:val="FF0000"/>
          <w:kern w:val="3"/>
          <w:sz w:val="28"/>
          <w:szCs w:val="28"/>
          <w:lang w:eastAsia="ja-JP" w:bidi="fa-IR"/>
        </w:rPr>
        <w:t xml:space="preserve">   </w:t>
      </w:r>
      <w:r w:rsidR="00BC1FA5">
        <w:rPr>
          <w:rFonts w:ascii="Times New Roman" w:eastAsia="Calibri" w:hAnsi="Times New Roman" w:cs="Times New Roman"/>
          <w:color w:val="FF0000"/>
          <w:kern w:val="3"/>
          <w:sz w:val="28"/>
          <w:szCs w:val="28"/>
          <w:lang w:eastAsia="ja-JP" w:bidi="fa-IR"/>
        </w:rPr>
        <w:tab/>
      </w:r>
      <w:r>
        <w:rPr>
          <w:rFonts w:ascii="Times New Roman" w:eastAsia="Calibri" w:hAnsi="Times New Roman" w:cs="Times New Roman"/>
          <w:kern w:val="3"/>
          <w:sz w:val="28"/>
          <w:szCs w:val="28"/>
          <w:lang w:eastAsia="ja-JP" w:bidi="fa-IR"/>
        </w:rPr>
        <w:t xml:space="preserve">В </w:t>
      </w:r>
      <w:r w:rsidRPr="00E60BB7">
        <w:rPr>
          <w:rFonts w:ascii="Times New Roman" w:eastAsia="Calibri" w:hAnsi="Times New Roman" w:cs="Times New Roman"/>
          <w:kern w:val="3"/>
          <w:sz w:val="28"/>
          <w:szCs w:val="28"/>
          <w:lang w:eastAsia="ja-JP" w:bidi="fa-IR"/>
        </w:rPr>
        <w:t>2021 года на территории поселения Роговское в городе Москве зарегистрировано 30 пожаров, из них 6 выездов на мусорный контейнер, свалка, костер, трава и т.д. (аналогичный п</w:t>
      </w:r>
      <w:r>
        <w:rPr>
          <w:rFonts w:ascii="Times New Roman" w:eastAsia="Calibri" w:hAnsi="Times New Roman" w:cs="Times New Roman"/>
          <w:kern w:val="3"/>
          <w:sz w:val="28"/>
          <w:szCs w:val="28"/>
          <w:lang w:eastAsia="ja-JP" w:bidi="fa-IR"/>
        </w:rPr>
        <w:t xml:space="preserve">ериод прошлого года (АППГ) -47) получили травмы -  2 чел., </w:t>
      </w:r>
      <w:r w:rsidRPr="00E60BB7">
        <w:rPr>
          <w:rFonts w:ascii="Times New Roman" w:eastAsia="Calibri" w:hAnsi="Times New Roman" w:cs="Times New Roman"/>
          <w:kern w:val="3"/>
          <w:sz w:val="28"/>
          <w:szCs w:val="28"/>
          <w:lang w:eastAsia="ja-JP" w:bidi="fa-IR"/>
        </w:rPr>
        <w:t>(АППГ –1). На пожарах погибло – 1 (АППГ –1).</w:t>
      </w:r>
    </w:p>
    <w:p w14:paraId="2ED41685" w14:textId="362B3E28" w:rsidR="008F7323" w:rsidRDefault="008F7323" w:rsidP="008F7323">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Основными причинами пожаров является нарушение правил устройства и эксплуатации электрооборудования, неосторожное обращение с огнём, а также неисправность печного оборудования в деревнях и садоводческих товариществах поселения. </w:t>
      </w:r>
    </w:p>
    <w:p w14:paraId="3F52352E" w14:textId="091968BF" w:rsidR="0047124E" w:rsidRDefault="00A52560" w:rsidP="00A52560">
      <w:pPr>
        <w:widowControl w:val="0"/>
        <w:suppressAutoHyphens/>
        <w:autoSpaceDN w:val="0"/>
        <w:spacing w:after="0" w:line="240" w:lineRule="auto"/>
        <w:ind w:right="-142" w:firstLine="708"/>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Особое внимание уделяется</w:t>
      </w:r>
      <w:r w:rsidR="0047124E" w:rsidRPr="00E60BB7">
        <w:rPr>
          <w:rFonts w:ascii="Times New Roman" w:eastAsia="Calibri" w:hAnsi="Times New Roman" w:cs="Times New Roman"/>
          <w:kern w:val="3"/>
          <w:sz w:val="28"/>
          <w:szCs w:val="28"/>
          <w:lang w:eastAsia="ja-JP" w:bidi="fa-IR"/>
        </w:rPr>
        <w:t xml:space="preserve"> соблюдению мер пожарной безопасности населением и лицами «группы риска».</w:t>
      </w:r>
    </w:p>
    <w:p w14:paraId="4FCF02D9" w14:textId="77777777" w:rsidR="00A52560" w:rsidRPr="00A52560" w:rsidRDefault="00A52560" w:rsidP="00A52560">
      <w:pPr>
        <w:widowControl w:val="0"/>
        <w:suppressAutoHyphens/>
        <w:autoSpaceDN w:val="0"/>
        <w:spacing w:after="0" w:line="240" w:lineRule="auto"/>
        <w:ind w:right="-142"/>
        <w:jc w:val="both"/>
        <w:textAlignment w:val="baseline"/>
        <w:rPr>
          <w:rFonts w:ascii="Times New Roman" w:eastAsia="Calibri" w:hAnsi="Times New Roman" w:cs="Times New Roman"/>
          <w:b/>
          <w:kern w:val="3"/>
          <w:sz w:val="28"/>
          <w:szCs w:val="28"/>
          <w:lang w:eastAsia="ja-JP" w:bidi="fa-IR"/>
        </w:rPr>
      </w:pPr>
      <w:r>
        <w:rPr>
          <w:rFonts w:ascii="Times New Roman" w:eastAsia="Calibri" w:hAnsi="Times New Roman" w:cs="Times New Roman"/>
          <w:b/>
          <w:kern w:val="3"/>
          <w:sz w:val="28"/>
          <w:szCs w:val="28"/>
          <w:lang w:eastAsia="ja-JP" w:bidi="fa-IR"/>
        </w:rPr>
        <w:t xml:space="preserve">Проведено </w:t>
      </w:r>
      <w:r w:rsidRPr="00E60BB7">
        <w:rPr>
          <w:rFonts w:ascii="Times New Roman" w:eastAsia="Calibri" w:hAnsi="Times New Roman" w:cs="Times New Roman"/>
          <w:b/>
          <w:kern w:val="3"/>
          <w:sz w:val="28"/>
          <w:szCs w:val="28"/>
          <w:lang w:eastAsia="ja-JP" w:bidi="fa-IR"/>
        </w:rPr>
        <w:t>4 заседания комиссии по чрезвычайным ситуациям, происшествиям и пожарам.</w:t>
      </w:r>
    </w:p>
    <w:p w14:paraId="53AD1034" w14:textId="6CF5794F" w:rsidR="0047124E" w:rsidRPr="00E60BB7" w:rsidRDefault="0047124E" w:rsidP="00E60BB7">
      <w:pPr>
        <w:spacing w:after="0" w:line="240" w:lineRule="auto"/>
        <w:ind w:right="-142"/>
        <w:jc w:val="both"/>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lastRenderedPageBreak/>
        <w:t xml:space="preserve">      </w:t>
      </w:r>
      <w:r w:rsidRPr="00E60BB7">
        <w:rPr>
          <w:rFonts w:ascii="Times New Roman" w:eastAsia="Calibri" w:hAnsi="Times New Roman" w:cs="Times New Roman"/>
          <w:kern w:val="3"/>
          <w:sz w:val="28"/>
          <w:szCs w:val="28"/>
          <w:lang w:eastAsia="ja-JP" w:bidi="fa-IR"/>
        </w:rPr>
        <w:tab/>
        <w:t>Установлено 30 пожарных извещателей в многодетных семьях, а также   семьях, ведущих асоциальный образ жизни.</w:t>
      </w:r>
    </w:p>
    <w:p w14:paraId="6E8173AE" w14:textId="6CE5F102" w:rsidR="0047124E" w:rsidRPr="00E60BB7" w:rsidRDefault="0047124E" w:rsidP="008F7323">
      <w:pPr>
        <w:spacing w:after="0" w:line="240" w:lineRule="auto"/>
        <w:ind w:right="-142"/>
        <w:jc w:val="both"/>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В 2021 году выполнены работы по обустройству новых пожарных пирсов в д. Бунчиха и на водоеме вблизи СНТ Богородское -1.</w:t>
      </w:r>
    </w:p>
    <w:p w14:paraId="773FC97A" w14:textId="52986085" w:rsidR="0047124E" w:rsidRPr="00E60BB7" w:rsidRDefault="0047124E" w:rsidP="00E60BB7">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color w:val="FF0000"/>
          <w:kern w:val="3"/>
          <w:sz w:val="28"/>
          <w:szCs w:val="28"/>
          <w:lang w:eastAsia="ja-JP" w:bidi="fa-IR"/>
        </w:rPr>
        <w:t xml:space="preserve">   </w:t>
      </w:r>
      <w:r w:rsidRPr="00E60BB7">
        <w:rPr>
          <w:rFonts w:ascii="Times New Roman" w:eastAsia="Calibri" w:hAnsi="Times New Roman" w:cs="Times New Roman"/>
          <w:kern w:val="3"/>
          <w:sz w:val="28"/>
          <w:szCs w:val="28"/>
          <w:lang w:eastAsia="ja-JP" w:bidi="fa-IR"/>
        </w:rPr>
        <w:t>Также сообщаю, что в ближайшее время начнет свою работу пожарная часть в</w:t>
      </w:r>
      <w:r w:rsidR="008F7323">
        <w:rPr>
          <w:rFonts w:ascii="Times New Roman" w:eastAsia="Calibri" w:hAnsi="Times New Roman" w:cs="Times New Roman"/>
          <w:kern w:val="3"/>
          <w:sz w:val="28"/>
          <w:szCs w:val="28"/>
          <w:lang w:eastAsia="ja-JP" w:bidi="fa-IR"/>
        </w:rPr>
        <w:t xml:space="preserve">       </w:t>
      </w:r>
      <w:r w:rsidRPr="00E60BB7">
        <w:rPr>
          <w:rFonts w:ascii="Times New Roman" w:eastAsia="Calibri" w:hAnsi="Times New Roman" w:cs="Times New Roman"/>
          <w:kern w:val="3"/>
          <w:sz w:val="28"/>
          <w:szCs w:val="28"/>
          <w:lang w:eastAsia="ja-JP" w:bidi="fa-IR"/>
        </w:rPr>
        <w:t xml:space="preserve"> п. Рогово, в настоящее время идет укомплектование личного состава пожарной части.     </w:t>
      </w:r>
    </w:p>
    <w:p w14:paraId="6521437B" w14:textId="77777777" w:rsidR="0047124E" w:rsidRPr="00E60BB7" w:rsidRDefault="0047124E" w:rsidP="00E60BB7">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color w:val="FF0000"/>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В целях обеспечения выполнения мероприятий по предупреждению и ликвидации лесных пожаров, повышению ответственности за состояние пожарной безопасности на территории поселения ежегодно проводятся мероприятия по опашке, обустройству минирализованных полос. В 2021 г. протяженность опашки составила 147 км., в 2022 г. протяженность опашки составит 165 км.</w:t>
      </w:r>
    </w:p>
    <w:p w14:paraId="4CCFD0F6" w14:textId="742E5812" w:rsidR="008F7323" w:rsidRDefault="0047124E" w:rsidP="00841198">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 xml:space="preserve">     Для оповещения населения и доведения сигналов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программно-аппаратных средств оповещения «МАРС-АРСЕНАЛ», установленный на крыше здания администрации поселения Роговское по адресу: г. Москва, пос. Роговское, п. Рогово ул. Юбилейная д.1а.</w:t>
      </w:r>
    </w:p>
    <w:p w14:paraId="715AEA92" w14:textId="0AACB5DB" w:rsidR="006660CA" w:rsidRPr="006660CA" w:rsidRDefault="006660CA" w:rsidP="006660CA">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Также хочу проинформировать всех о том, что с</w:t>
      </w:r>
      <w:r w:rsidRPr="006660CA">
        <w:rPr>
          <w:rFonts w:ascii="Times New Roman" w:eastAsia="Calibri" w:hAnsi="Times New Roman" w:cs="Times New Roman"/>
          <w:kern w:val="3"/>
          <w:sz w:val="28"/>
          <w:szCs w:val="28"/>
          <w:lang w:eastAsia="ja-JP" w:bidi="fa-IR"/>
        </w:rPr>
        <w:t xml:space="preserve"> ноября 2020 года на территории поселения Роговское круглосуточно функционирует дежурно- диспетчерская служба. </w:t>
      </w:r>
    </w:p>
    <w:p w14:paraId="47E5E830" w14:textId="77777777" w:rsidR="006660CA" w:rsidRPr="006660CA" w:rsidRDefault="006660CA" w:rsidP="006660CA">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660CA">
        <w:rPr>
          <w:rFonts w:ascii="Times New Roman" w:eastAsia="Calibri" w:hAnsi="Times New Roman" w:cs="Times New Roman"/>
          <w:kern w:val="3"/>
          <w:sz w:val="28"/>
          <w:szCs w:val="28"/>
          <w:lang w:eastAsia="ja-JP" w:bidi="fa-IR"/>
        </w:rPr>
        <w:t>Контакты: 8-910-492-33-22;</w:t>
      </w:r>
    </w:p>
    <w:p w14:paraId="30F5AABE" w14:textId="04959CC6" w:rsidR="006660CA" w:rsidRPr="00841198" w:rsidRDefault="006660CA" w:rsidP="006660CA">
      <w:pPr>
        <w:widowControl w:val="0"/>
        <w:tabs>
          <w:tab w:val="left" w:pos="10206"/>
        </w:tabs>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6660CA">
        <w:rPr>
          <w:rFonts w:ascii="Times New Roman" w:eastAsia="Calibri" w:hAnsi="Times New Roman" w:cs="Times New Roman"/>
          <w:kern w:val="3"/>
          <w:sz w:val="28"/>
          <w:szCs w:val="28"/>
          <w:lang w:eastAsia="ja-JP" w:bidi="fa-IR"/>
        </w:rPr>
        <w:t xml:space="preserve">                   8-495-850-97-56.</w:t>
      </w:r>
      <w:r w:rsidR="00236DC3">
        <w:rPr>
          <w:rFonts w:ascii="Times New Roman" w:eastAsia="Calibri" w:hAnsi="Times New Roman" w:cs="Times New Roman"/>
          <w:kern w:val="3"/>
          <w:sz w:val="28"/>
          <w:szCs w:val="28"/>
          <w:lang w:eastAsia="ja-JP" w:bidi="fa-IR"/>
        </w:rPr>
        <w:t xml:space="preserve"> </w:t>
      </w:r>
    </w:p>
    <w:p w14:paraId="48E04FBC" w14:textId="77777777" w:rsidR="008F7323" w:rsidRDefault="008F7323" w:rsidP="00E60BB7">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p>
    <w:p w14:paraId="362ADDF0" w14:textId="5B904628" w:rsidR="00CB203B" w:rsidRPr="004B36EB" w:rsidRDefault="00CB203B" w:rsidP="00E60BB7">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Воинский учет</w:t>
      </w:r>
    </w:p>
    <w:p w14:paraId="259117DB" w14:textId="77777777" w:rsidR="00CB203B" w:rsidRPr="00E60BB7" w:rsidRDefault="00CB203B"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p>
    <w:p w14:paraId="0538288B" w14:textId="6E8E0B17" w:rsidR="00CB203B" w:rsidRPr="00E60BB7" w:rsidRDefault="00292994"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Pr>
          <w:rFonts w:ascii="Times New Roman" w:eastAsia="Calibri" w:hAnsi="Times New Roman" w:cs="Times New Roman"/>
          <w:kern w:val="3"/>
          <w:sz w:val="28"/>
          <w:szCs w:val="28"/>
          <w:lang w:eastAsia="ja-JP" w:bidi="fa-IR"/>
        </w:rPr>
        <w:t xml:space="preserve">      </w:t>
      </w:r>
      <w:r w:rsidR="00CB203B" w:rsidRPr="00E60BB7">
        <w:rPr>
          <w:rFonts w:ascii="Times New Roman" w:eastAsia="Calibri" w:hAnsi="Times New Roman" w:cs="Times New Roman"/>
          <w:kern w:val="3"/>
          <w:sz w:val="28"/>
          <w:szCs w:val="28"/>
          <w:lang w:eastAsia="ja-JP" w:bidi="fa-IR"/>
        </w:rPr>
        <w:t>Численность граждан, состоящих на во</w:t>
      </w:r>
      <w:r w:rsidR="006660CA">
        <w:rPr>
          <w:rFonts w:ascii="Times New Roman" w:eastAsia="Calibri" w:hAnsi="Times New Roman" w:cs="Times New Roman"/>
          <w:kern w:val="3"/>
          <w:sz w:val="28"/>
          <w:szCs w:val="28"/>
          <w:lang w:eastAsia="ja-JP" w:bidi="fa-IR"/>
        </w:rPr>
        <w:t>инском</w:t>
      </w:r>
      <w:r w:rsidR="00CB203B" w:rsidRPr="00E60BB7">
        <w:rPr>
          <w:rFonts w:ascii="Times New Roman" w:eastAsia="Calibri" w:hAnsi="Times New Roman" w:cs="Times New Roman"/>
          <w:kern w:val="3"/>
          <w:sz w:val="28"/>
          <w:szCs w:val="28"/>
          <w:lang w:eastAsia="ja-JP" w:bidi="fa-IR"/>
        </w:rPr>
        <w:t xml:space="preserve"> учете по </w:t>
      </w:r>
      <w:r w:rsidR="002922FC" w:rsidRPr="00E60BB7">
        <w:rPr>
          <w:rFonts w:ascii="Times New Roman" w:eastAsia="Calibri" w:hAnsi="Times New Roman" w:cs="Times New Roman"/>
          <w:kern w:val="3"/>
          <w:sz w:val="28"/>
          <w:szCs w:val="28"/>
          <w:lang w:eastAsia="ja-JP" w:bidi="fa-IR"/>
        </w:rPr>
        <w:t xml:space="preserve">поселению составляет </w:t>
      </w:r>
      <w:r w:rsidR="00781C91" w:rsidRPr="00E60BB7">
        <w:rPr>
          <w:rFonts w:ascii="Times New Roman" w:eastAsia="Calibri" w:hAnsi="Times New Roman" w:cs="Times New Roman"/>
          <w:kern w:val="3"/>
          <w:sz w:val="28"/>
          <w:szCs w:val="28"/>
          <w:lang w:eastAsia="ja-JP" w:bidi="fa-IR"/>
        </w:rPr>
        <w:t>693</w:t>
      </w:r>
      <w:r w:rsidR="002922FC" w:rsidRPr="00E60BB7">
        <w:rPr>
          <w:rFonts w:ascii="Times New Roman" w:eastAsia="Calibri" w:hAnsi="Times New Roman" w:cs="Times New Roman"/>
          <w:kern w:val="3"/>
          <w:sz w:val="28"/>
          <w:szCs w:val="28"/>
          <w:lang w:eastAsia="ja-JP" w:bidi="fa-IR"/>
        </w:rPr>
        <w:t xml:space="preserve"> </w:t>
      </w:r>
      <w:r w:rsidR="00CB203B" w:rsidRPr="00E60BB7">
        <w:rPr>
          <w:rFonts w:ascii="Times New Roman" w:eastAsia="Calibri" w:hAnsi="Times New Roman" w:cs="Times New Roman"/>
          <w:kern w:val="3"/>
          <w:sz w:val="28"/>
          <w:szCs w:val="28"/>
          <w:lang w:eastAsia="ja-JP" w:bidi="fa-IR"/>
        </w:rPr>
        <w:t>человек</w:t>
      </w:r>
      <w:r w:rsidR="002922FC" w:rsidRPr="00E60BB7">
        <w:rPr>
          <w:rFonts w:ascii="Times New Roman" w:eastAsia="Calibri" w:hAnsi="Times New Roman" w:cs="Times New Roman"/>
          <w:kern w:val="3"/>
          <w:sz w:val="28"/>
          <w:szCs w:val="28"/>
          <w:lang w:eastAsia="ja-JP" w:bidi="fa-IR"/>
        </w:rPr>
        <w:t>а</w:t>
      </w:r>
      <w:r w:rsidR="00CB203B" w:rsidRPr="00E60BB7">
        <w:rPr>
          <w:rFonts w:ascii="Times New Roman" w:eastAsia="Calibri" w:hAnsi="Times New Roman" w:cs="Times New Roman"/>
          <w:kern w:val="3"/>
          <w:sz w:val="28"/>
          <w:szCs w:val="28"/>
          <w:lang w:eastAsia="ja-JP" w:bidi="fa-IR"/>
        </w:rPr>
        <w:t>, из них:</w:t>
      </w:r>
    </w:p>
    <w:p w14:paraId="56781FDB" w14:textId="77777777" w:rsidR="00CB203B" w:rsidRPr="00E60BB7" w:rsidRDefault="00780546"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Офицеры</w:t>
      </w:r>
      <w:r w:rsidR="002922FC" w:rsidRPr="00E60BB7">
        <w:rPr>
          <w:rFonts w:ascii="Times New Roman" w:eastAsia="Calibri" w:hAnsi="Times New Roman" w:cs="Times New Roman"/>
          <w:kern w:val="3"/>
          <w:sz w:val="28"/>
          <w:szCs w:val="28"/>
          <w:lang w:eastAsia="ja-JP" w:bidi="fa-IR"/>
        </w:rPr>
        <w:t xml:space="preserve"> запаса – 23</w:t>
      </w:r>
      <w:r w:rsidR="00CB203B" w:rsidRPr="00E60BB7">
        <w:rPr>
          <w:rFonts w:ascii="Times New Roman" w:eastAsia="Calibri" w:hAnsi="Times New Roman" w:cs="Times New Roman"/>
          <w:kern w:val="3"/>
          <w:sz w:val="28"/>
          <w:szCs w:val="28"/>
          <w:lang w:eastAsia="ja-JP" w:bidi="fa-IR"/>
        </w:rPr>
        <w:t xml:space="preserve"> человек</w:t>
      </w:r>
      <w:r w:rsidR="002922FC" w:rsidRPr="00E60BB7">
        <w:rPr>
          <w:rFonts w:ascii="Times New Roman" w:eastAsia="Calibri" w:hAnsi="Times New Roman" w:cs="Times New Roman"/>
          <w:kern w:val="3"/>
          <w:sz w:val="28"/>
          <w:szCs w:val="28"/>
          <w:lang w:eastAsia="ja-JP" w:bidi="fa-IR"/>
        </w:rPr>
        <w:t>а</w:t>
      </w:r>
      <w:r w:rsidR="00CB203B" w:rsidRPr="00E60BB7">
        <w:rPr>
          <w:rFonts w:ascii="Times New Roman" w:eastAsia="Calibri" w:hAnsi="Times New Roman" w:cs="Times New Roman"/>
          <w:kern w:val="3"/>
          <w:sz w:val="28"/>
          <w:szCs w:val="28"/>
          <w:lang w:eastAsia="ja-JP" w:bidi="fa-IR"/>
        </w:rPr>
        <w:t>,</w:t>
      </w:r>
    </w:p>
    <w:p w14:paraId="596AF9B6" w14:textId="77777777" w:rsidR="00780546" w:rsidRPr="00E60BB7" w:rsidRDefault="00780546"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Прапорщики, сержанты и солдаты – 607</w:t>
      </w:r>
      <w:r w:rsidR="00CB203B" w:rsidRPr="00E60BB7">
        <w:rPr>
          <w:rFonts w:ascii="Times New Roman" w:eastAsia="Calibri" w:hAnsi="Times New Roman" w:cs="Times New Roman"/>
          <w:kern w:val="3"/>
          <w:sz w:val="28"/>
          <w:szCs w:val="28"/>
          <w:lang w:eastAsia="ja-JP" w:bidi="fa-IR"/>
        </w:rPr>
        <w:t xml:space="preserve"> человек</w:t>
      </w:r>
      <w:r w:rsidR="002922FC" w:rsidRPr="00E60BB7">
        <w:rPr>
          <w:rFonts w:ascii="Times New Roman" w:eastAsia="Calibri" w:hAnsi="Times New Roman" w:cs="Times New Roman"/>
          <w:kern w:val="3"/>
          <w:sz w:val="28"/>
          <w:szCs w:val="28"/>
          <w:lang w:eastAsia="ja-JP" w:bidi="fa-IR"/>
        </w:rPr>
        <w:t>,</w:t>
      </w:r>
    </w:p>
    <w:p w14:paraId="77FA9D32" w14:textId="77777777" w:rsidR="00780546" w:rsidRPr="00E60BB7" w:rsidRDefault="00780546" w:rsidP="00E60BB7">
      <w:pPr>
        <w:spacing w:after="0"/>
        <w:ind w:right="-142"/>
        <w:rPr>
          <w:rFonts w:ascii="Times New Roman" w:hAnsi="Times New Roman" w:cs="Times New Roman"/>
          <w:sz w:val="28"/>
          <w:szCs w:val="28"/>
        </w:rPr>
      </w:pPr>
      <w:r w:rsidRPr="00E60BB7">
        <w:rPr>
          <w:rFonts w:ascii="Times New Roman" w:hAnsi="Times New Roman" w:cs="Times New Roman"/>
          <w:sz w:val="28"/>
          <w:szCs w:val="28"/>
        </w:rPr>
        <w:t xml:space="preserve">      Граждане, подлежащих призыву – 63 человека.</w:t>
      </w:r>
    </w:p>
    <w:p w14:paraId="646D7E73" w14:textId="186658DF" w:rsidR="00CB203B" w:rsidRDefault="00CB203B"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r w:rsidRPr="00E60BB7">
        <w:rPr>
          <w:rFonts w:ascii="Times New Roman" w:eastAsia="Calibri" w:hAnsi="Times New Roman" w:cs="Times New Roman"/>
          <w:kern w:val="3"/>
          <w:sz w:val="28"/>
          <w:szCs w:val="28"/>
          <w:lang w:eastAsia="ja-JP" w:bidi="fa-IR"/>
        </w:rPr>
        <w:t>По результат</w:t>
      </w:r>
      <w:r w:rsidR="002922FC" w:rsidRPr="00E60BB7">
        <w:rPr>
          <w:rFonts w:ascii="Times New Roman" w:eastAsia="Calibri" w:hAnsi="Times New Roman" w:cs="Times New Roman"/>
          <w:kern w:val="3"/>
          <w:sz w:val="28"/>
          <w:szCs w:val="28"/>
          <w:lang w:eastAsia="ja-JP" w:bidi="fa-IR"/>
        </w:rPr>
        <w:t>а</w:t>
      </w:r>
      <w:r w:rsidR="00781C91" w:rsidRPr="00E60BB7">
        <w:rPr>
          <w:rFonts w:ascii="Times New Roman" w:eastAsia="Calibri" w:hAnsi="Times New Roman" w:cs="Times New Roman"/>
          <w:kern w:val="3"/>
          <w:sz w:val="28"/>
          <w:szCs w:val="28"/>
          <w:lang w:eastAsia="ja-JP" w:bidi="fa-IR"/>
        </w:rPr>
        <w:t>м весенне-осеннего призыва 2021</w:t>
      </w:r>
      <w:r w:rsidRPr="00E60BB7">
        <w:rPr>
          <w:rFonts w:ascii="Times New Roman" w:eastAsia="Calibri" w:hAnsi="Times New Roman" w:cs="Times New Roman"/>
          <w:kern w:val="3"/>
          <w:sz w:val="28"/>
          <w:szCs w:val="28"/>
          <w:lang w:eastAsia="ja-JP" w:bidi="fa-IR"/>
        </w:rPr>
        <w:t xml:space="preserve"> года из поселения призвано </w:t>
      </w:r>
      <w:r w:rsidR="00781C91" w:rsidRPr="00E60BB7">
        <w:rPr>
          <w:rFonts w:ascii="Times New Roman" w:eastAsia="Calibri" w:hAnsi="Times New Roman" w:cs="Times New Roman"/>
          <w:kern w:val="3"/>
          <w:sz w:val="28"/>
          <w:szCs w:val="28"/>
          <w:lang w:eastAsia="ja-JP" w:bidi="fa-IR"/>
        </w:rPr>
        <w:t>4</w:t>
      </w:r>
      <w:r w:rsidR="00780546" w:rsidRPr="00E60BB7">
        <w:rPr>
          <w:rFonts w:ascii="Times New Roman" w:eastAsia="Calibri" w:hAnsi="Times New Roman" w:cs="Times New Roman"/>
          <w:kern w:val="3"/>
          <w:sz w:val="28"/>
          <w:szCs w:val="28"/>
          <w:lang w:eastAsia="ja-JP" w:bidi="fa-IR"/>
        </w:rPr>
        <w:t xml:space="preserve"> человека</w:t>
      </w:r>
      <w:r w:rsidR="004B36EB">
        <w:rPr>
          <w:rFonts w:ascii="Times New Roman" w:eastAsia="Calibri" w:hAnsi="Times New Roman" w:cs="Times New Roman"/>
          <w:kern w:val="3"/>
          <w:sz w:val="28"/>
          <w:szCs w:val="28"/>
          <w:lang w:eastAsia="ja-JP" w:bidi="fa-IR"/>
        </w:rPr>
        <w:t xml:space="preserve"> </w:t>
      </w:r>
      <w:r w:rsidR="00781C91" w:rsidRPr="00E60BB7">
        <w:rPr>
          <w:rFonts w:ascii="Times New Roman" w:eastAsia="Calibri" w:hAnsi="Times New Roman" w:cs="Times New Roman"/>
          <w:kern w:val="3"/>
          <w:sz w:val="28"/>
          <w:szCs w:val="28"/>
          <w:lang w:eastAsia="ja-JP" w:bidi="fa-IR"/>
        </w:rPr>
        <w:t>(план 4</w:t>
      </w:r>
      <w:r w:rsidR="002922FC" w:rsidRPr="00E60BB7">
        <w:rPr>
          <w:rFonts w:ascii="Times New Roman" w:eastAsia="Calibri" w:hAnsi="Times New Roman" w:cs="Times New Roman"/>
          <w:kern w:val="3"/>
          <w:sz w:val="28"/>
          <w:szCs w:val="28"/>
          <w:lang w:eastAsia="ja-JP" w:bidi="fa-IR"/>
        </w:rPr>
        <w:t>)</w:t>
      </w:r>
      <w:r w:rsidRPr="00E60BB7">
        <w:rPr>
          <w:rFonts w:ascii="Times New Roman" w:eastAsia="Calibri" w:hAnsi="Times New Roman" w:cs="Times New Roman"/>
          <w:kern w:val="3"/>
          <w:sz w:val="28"/>
          <w:szCs w:val="28"/>
          <w:lang w:eastAsia="ja-JP" w:bidi="fa-IR"/>
        </w:rPr>
        <w:t>.</w:t>
      </w:r>
      <w:r w:rsidR="00166623">
        <w:rPr>
          <w:rFonts w:ascii="Times New Roman" w:eastAsia="Calibri" w:hAnsi="Times New Roman" w:cs="Times New Roman"/>
          <w:kern w:val="3"/>
          <w:sz w:val="28"/>
          <w:szCs w:val="28"/>
          <w:lang w:eastAsia="ja-JP" w:bidi="fa-IR"/>
        </w:rPr>
        <w:t xml:space="preserve"> </w:t>
      </w:r>
    </w:p>
    <w:p w14:paraId="296C1FB5" w14:textId="77777777" w:rsidR="00292994" w:rsidRDefault="00292994" w:rsidP="00E60BB7">
      <w:pPr>
        <w:widowControl w:val="0"/>
        <w:suppressAutoHyphens/>
        <w:autoSpaceDN w:val="0"/>
        <w:spacing w:after="0" w:line="240" w:lineRule="auto"/>
        <w:ind w:right="-142"/>
        <w:jc w:val="both"/>
        <w:textAlignment w:val="baseline"/>
        <w:rPr>
          <w:rFonts w:ascii="Times New Roman" w:eastAsia="Calibri" w:hAnsi="Times New Roman" w:cs="Times New Roman"/>
          <w:kern w:val="3"/>
          <w:sz w:val="28"/>
          <w:szCs w:val="28"/>
          <w:lang w:eastAsia="ja-JP" w:bidi="fa-IR"/>
        </w:rPr>
      </w:pPr>
    </w:p>
    <w:p w14:paraId="34667BC5" w14:textId="60CD34B8" w:rsidR="00292994" w:rsidRDefault="00292994"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r>
        <w:rPr>
          <w:rFonts w:ascii="Times New Roman" w:eastAsia="Calibri" w:hAnsi="Times New Roman" w:cs="Times New Roman"/>
          <w:kern w:val="3"/>
          <w:sz w:val="28"/>
          <w:szCs w:val="28"/>
          <w:lang w:eastAsia="ja-JP" w:bidi="fa-IR"/>
        </w:rPr>
        <w:t xml:space="preserve">                                          </w:t>
      </w:r>
      <w:r w:rsidRPr="00381056">
        <w:rPr>
          <w:rFonts w:ascii="Times New Roman" w:eastAsia="Calibri" w:hAnsi="Times New Roman" w:cs="Times New Roman"/>
          <w:b/>
          <w:bCs/>
          <w:kern w:val="3"/>
          <w:sz w:val="28"/>
          <w:szCs w:val="28"/>
          <w:lang w:eastAsia="ja-JP" w:bidi="fa-IR"/>
        </w:rPr>
        <w:t>Торговля и бытовое обслуживание</w:t>
      </w:r>
    </w:p>
    <w:p w14:paraId="3B6C5FAB" w14:textId="479F0161" w:rsidR="00381056" w:rsidRDefault="00381056" w:rsidP="00E60BB7">
      <w:pPr>
        <w:widowControl w:val="0"/>
        <w:suppressAutoHyphens/>
        <w:autoSpaceDN w:val="0"/>
        <w:spacing w:after="0" w:line="240" w:lineRule="auto"/>
        <w:ind w:right="-142"/>
        <w:jc w:val="both"/>
        <w:textAlignment w:val="baseline"/>
        <w:rPr>
          <w:rFonts w:ascii="Times New Roman" w:eastAsia="Calibri" w:hAnsi="Times New Roman" w:cs="Times New Roman"/>
          <w:b/>
          <w:bCs/>
          <w:kern w:val="3"/>
          <w:sz w:val="28"/>
          <w:szCs w:val="28"/>
          <w:lang w:eastAsia="ja-JP" w:bidi="fa-IR"/>
        </w:rPr>
      </w:pPr>
    </w:p>
    <w:p w14:paraId="41B9704E" w14:textId="49E905C7" w:rsidR="00381056" w:rsidRPr="00E60BB7" w:rsidRDefault="00381056" w:rsidP="00381056">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Pr="00E60BB7">
        <w:rPr>
          <w:rFonts w:ascii="Times New Roman" w:hAnsi="Times New Roman" w:cs="Times New Roman"/>
          <w:sz w:val="28"/>
          <w:szCs w:val="28"/>
        </w:rPr>
        <w:t>На</w:t>
      </w:r>
      <w:r>
        <w:rPr>
          <w:rFonts w:ascii="Times New Roman" w:hAnsi="Times New Roman" w:cs="Times New Roman"/>
          <w:sz w:val="28"/>
          <w:szCs w:val="28"/>
        </w:rPr>
        <w:t xml:space="preserve"> территории поселения осуществляют свою деятельность 47</w:t>
      </w:r>
      <w:r w:rsidRPr="00563E7A">
        <w:rPr>
          <w:rFonts w:ascii="Times New Roman" w:hAnsi="Times New Roman" w:cs="Times New Roman"/>
          <w:sz w:val="28"/>
          <w:szCs w:val="28"/>
        </w:rPr>
        <w:t xml:space="preserve"> </w:t>
      </w:r>
      <w:r>
        <w:rPr>
          <w:rFonts w:ascii="Times New Roman" w:hAnsi="Times New Roman" w:cs="Times New Roman"/>
          <w:sz w:val="28"/>
          <w:szCs w:val="28"/>
        </w:rPr>
        <w:t xml:space="preserve">предприятий </w:t>
      </w:r>
      <w:r w:rsidRPr="00563E7A">
        <w:rPr>
          <w:rFonts w:ascii="Times New Roman" w:hAnsi="Times New Roman" w:cs="Times New Roman"/>
          <w:sz w:val="28"/>
          <w:szCs w:val="28"/>
        </w:rPr>
        <w:t>торговли</w:t>
      </w:r>
      <w:r>
        <w:rPr>
          <w:rFonts w:ascii="Times New Roman" w:hAnsi="Times New Roman" w:cs="Times New Roman"/>
          <w:sz w:val="28"/>
          <w:szCs w:val="28"/>
        </w:rPr>
        <w:t xml:space="preserve"> и услуг</w:t>
      </w:r>
      <w:r w:rsidRPr="00563E7A">
        <w:rPr>
          <w:rFonts w:ascii="Times New Roman" w:hAnsi="Times New Roman" w:cs="Times New Roman"/>
          <w:sz w:val="28"/>
          <w:szCs w:val="28"/>
        </w:rPr>
        <w:t xml:space="preserve"> из них:</w:t>
      </w:r>
      <w:r w:rsidRPr="00563E7A">
        <w:rPr>
          <w:rFonts w:ascii="Times New Roman" w:hAnsi="Times New Roman" w:cs="Times New Roman"/>
          <w:sz w:val="28"/>
          <w:szCs w:val="28"/>
        </w:rPr>
        <w:br/>
      </w:r>
      <w:r>
        <w:rPr>
          <w:rFonts w:ascii="Times New Roman" w:hAnsi="Times New Roman" w:cs="Times New Roman"/>
          <w:sz w:val="28"/>
          <w:szCs w:val="28"/>
        </w:rPr>
        <w:t>- 1</w:t>
      </w:r>
      <w:r w:rsidRPr="00563E7A">
        <w:rPr>
          <w:rFonts w:ascii="Times New Roman" w:hAnsi="Times New Roman" w:cs="Times New Roman"/>
          <w:sz w:val="28"/>
          <w:szCs w:val="28"/>
        </w:rPr>
        <w:t>5 прод</w:t>
      </w:r>
      <w:r>
        <w:rPr>
          <w:rFonts w:ascii="Times New Roman" w:hAnsi="Times New Roman" w:cs="Times New Roman"/>
          <w:sz w:val="28"/>
          <w:szCs w:val="28"/>
        </w:rPr>
        <w:t>овольственных;</w:t>
      </w:r>
      <w:r>
        <w:rPr>
          <w:rFonts w:ascii="Times New Roman" w:hAnsi="Times New Roman" w:cs="Times New Roman"/>
          <w:sz w:val="28"/>
          <w:szCs w:val="28"/>
        </w:rPr>
        <w:br/>
        <w:t>-  9  непродовольственных;</w:t>
      </w:r>
      <w:r>
        <w:rPr>
          <w:rFonts w:ascii="Times New Roman" w:hAnsi="Times New Roman" w:cs="Times New Roman"/>
          <w:sz w:val="28"/>
          <w:szCs w:val="28"/>
        </w:rPr>
        <w:br/>
        <w:t xml:space="preserve">- </w:t>
      </w:r>
      <w:r w:rsidRPr="00563E7A">
        <w:rPr>
          <w:rFonts w:ascii="Times New Roman" w:hAnsi="Times New Roman" w:cs="Times New Roman"/>
          <w:sz w:val="28"/>
          <w:szCs w:val="28"/>
        </w:rPr>
        <w:t xml:space="preserve"> </w:t>
      </w:r>
      <w:r>
        <w:rPr>
          <w:rFonts w:ascii="Times New Roman" w:hAnsi="Times New Roman" w:cs="Times New Roman"/>
          <w:sz w:val="28"/>
          <w:szCs w:val="28"/>
        </w:rPr>
        <w:t>3</w:t>
      </w:r>
      <w:r w:rsidRPr="00563E7A">
        <w:rPr>
          <w:rFonts w:ascii="Times New Roman" w:hAnsi="Times New Roman" w:cs="Times New Roman"/>
          <w:sz w:val="28"/>
          <w:szCs w:val="28"/>
        </w:rPr>
        <w:t xml:space="preserve"> </w:t>
      </w:r>
      <w:r>
        <w:rPr>
          <w:rFonts w:ascii="Times New Roman" w:hAnsi="Times New Roman" w:cs="Times New Roman"/>
          <w:sz w:val="28"/>
          <w:szCs w:val="28"/>
        </w:rPr>
        <w:t>объекта</w:t>
      </w:r>
      <w:r w:rsidRPr="00563E7A">
        <w:rPr>
          <w:rFonts w:ascii="Times New Roman" w:hAnsi="Times New Roman" w:cs="Times New Roman"/>
          <w:sz w:val="28"/>
          <w:szCs w:val="28"/>
        </w:rPr>
        <w:t xml:space="preserve"> </w:t>
      </w:r>
      <w:r>
        <w:rPr>
          <w:rFonts w:ascii="Times New Roman" w:hAnsi="Times New Roman" w:cs="Times New Roman"/>
          <w:sz w:val="28"/>
          <w:szCs w:val="28"/>
        </w:rPr>
        <w:t>оптовой торговли</w:t>
      </w:r>
      <w:r w:rsidRPr="00563E7A">
        <w:rPr>
          <w:rFonts w:ascii="Times New Roman" w:hAnsi="Times New Roman" w:cs="Times New Roman"/>
          <w:sz w:val="28"/>
          <w:szCs w:val="28"/>
        </w:rPr>
        <w:t>;</w:t>
      </w:r>
    </w:p>
    <w:p w14:paraId="0216383B" w14:textId="77777777" w:rsidR="00381056" w:rsidRPr="00E60BB7" w:rsidRDefault="00381056" w:rsidP="00381056">
      <w:pPr>
        <w:spacing w:after="0" w:line="240" w:lineRule="auto"/>
        <w:ind w:right="-142"/>
        <w:rPr>
          <w:rFonts w:ascii="Times New Roman" w:hAnsi="Times New Roman" w:cs="Times New Roman"/>
          <w:sz w:val="28"/>
          <w:szCs w:val="28"/>
        </w:rPr>
      </w:pPr>
      <w:r w:rsidRPr="00E60BB7">
        <w:rPr>
          <w:rFonts w:ascii="Times New Roman" w:hAnsi="Times New Roman" w:cs="Times New Roman"/>
          <w:sz w:val="28"/>
          <w:szCs w:val="28"/>
        </w:rPr>
        <w:t xml:space="preserve">- </w:t>
      </w:r>
      <w:r>
        <w:rPr>
          <w:rFonts w:ascii="Times New Roman" w:hAnsi="Times New Roman" w:cs="Times New Roman"/>
          <w:sz w:val="28"/>
          <w:szCs w:val="28"/>
        </w:rPr>
        <w:t>7 объектов</w:t>
      </w:r>
      <w:r w:rsidRPr="00E60BB7">
        <w:rPr>
          <w:rFonts w:ascii="Times New Roman" w:hAnsi="Times New Roman" w:cs="Times New Roman"/>
          <w:sz w:val="28"/>
          <w:szCs w:val="28"/>
        </w:rPr>
        <w:t xml:space="preserve"> бытового обслуживания;</w:t>
      </w:r>
    </w:p>
    <w:p w14:paraId="2977E562" w14:textId="77777777" w:rsidR="00381056" w:rsidRPr="00E60BB7" w:rsidRDefault="00381056" w:rsidP="00381056">
      <w:pPr>
        <w:spacing w:after="0" w:line="240" w:lineRule="auto"/>
        <w:ind w:right="-142"/>
        <w:rPr>
          <w:rFonts w:ascii="Times New Roman" w:hAnsi="Times New Roman" w:cs="Times New Roman"/>
          <w:sz w:val="28"/>
          <w:szCs w:val="28"/>
        </w:rPr>
      </w:pPr>
      <w:r w:rsidRPr="00E60BB7">
        <w:rPr>
          <w:rFonts w:ascii="Times New Roman" w:hAnsi="Times New Roman" w:cs="Times New Roman"/>
          <w:sz w:val="28"/>
          <w:szCs w:val="28"/>
        </w:rPr>
        <w:t>- 5 объектов общественного питания;</w:t>
      </w:r>
    </w:p>
    <w:p w14:paraId="77A7B20C" w14:textId="77777777" w:rsidR="00381056" w:rsidRDefault="00381056" w:rsidP="00381056">
      <w:pPr>
        <w:spacing w:after="0" w:line="240" w:lineRule="auto"/>
        <w:ind w:right="-142"/>
        <w:rPr>
          <w:rFonts w:ascii="Times New Roman" w:hAnsi="Times New Roman" w:cs="Times New Roman"/>
          <w:sz w:val="28"/>
          <w:szCs w:val="28"/>
        </w:rPr>
      </w:pPr>
      <w:r w:rsidRPr="00E60BB7">
        <w:rPr>
          <w:rFonts w:ascii="Times New Roman" w:hAnsi="Times New Roman" w:cs="Times New Roman"/>
          <w:sz w:val="28"/>
          <w:szCs w:val="28"/>
        </w:rPr>
        <w:t>- 3 аптеки;</w:t>
      </w:r>
      <w:r>
        <w:rPr>
          <w:rFonts w:ascii="Times New Roman" w:hAnsi="Times New Roman" w:cs="Times New Roman"/>
          <w:sz w:val="28"/>
          <w:szCs w:val="28"/>
        </w:rPr>
        <w:br/>
        <w:t>- 1 автозаправочная станция;</w:t>
      </w:r>
    </w:p>
    <w:p w14:paraId="77667835" w14:textId="77777777" w:rsidR="00381056" w:rsidRDefault="00381056" w:rsidP="00381056">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- 4 нестационарных торговых объекта;</w:t>
      </w:r>
    </w:p>
    <w:p w14:paraId="7A4FED79" w14:textId="74BE344F" w:rsidR="00381056" w:rsidRPr="00E60BB7" w:rsidRDefault="00B21910" w:rsidP="00B21910">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1056" w:rsidRPr="008F3758">
        <w:rPr>
          <w:rFonts w:ascii="Times New Roman" w:hAnsi="Times New Roman" w:cs="Times New Roman"/>
          <w:sz w:val="28"/>
          <w:szCs w:val="28"/>
        </w:rPr>
        <w:t>В 2021 году прекратил</w:t>
      </w:r>
      <w:r w:rsidR="00381056">
        <w:rPr>
          <w:rFonts w:ascii="Times New Roman" w:hAnsi="Times New Roman" w:cs="Times New Roman"/>
          <w:sz w:val="28"/>
          <w:szCs w:val="28"/>
        </w:rPr>
        <w:t>и</w:t>
      </w:r>
      <w:r w:rsidR="00381056" w:rsidRPr="008F3758">
        <w:rPr>
          <w:rFonts w:ascii="Times New Roman" w:hAnsi="Times New Roman" w:cs="Times New Roman"/>
          <w:sz w:val="28"/>
          <w:szCs w:val="28"/>
        </w:rPr>
        <w:t xml:space="preserve"> свою деятельность </w:t>
      </w:r>
      <w:r w:rsidR="00381056">
        <w:rPr>
          <w:rFonts w:ascii="Times New Roman" w:hAnsi="Times New Roman" w:cs="Times New Roman"/>
          <w:sz w:val="28"/>
          <w:szCs w:val="28"/>
        </w:rPr>
        <w:t>2</w:t>
      </w:r>
      <w:r w:rsidR="00381056" w:rsidRPr="008F3758">
        <w:rPr>
          <w:rFonts w:ascii="Times New Roman" w:hAnsi="Times New Roman" w:cs="Times New Roman"/>
          <w:sz w:val="28"/>
          <w:szCs w:val="28"/>
        </w:rPr>
        <w:t xml:space="preserve"> магазин</w:t>
      </w:r>
      <w:r w:rsidR="00381056">
        <w:rPr>
          <w:rFonts w:ascii="Times New Roman" w:hAnsi="Times New Roman" w:cs="Times New Roman"/>
          <w:sz w:val="28"/>
          <w:szCs w:val="28"/>
        </w:rPr>
        <w:t>а</w:t>
      </w:r>
      <w:r w:rsidR="006660CA">
        <w:rPr>
          <w:rFonts w:ascii="Times New Roman" w:hAnsi="Times New Roman" w:cs="Times New Roman"/>
          <w:sz w:val="28"/>
          <w:szCs w:val="28"/>
        </w:rPr>
        <w:t xml:space="preserve"> -</w:t>
      </w:r>
      <w:r w:rsidR="00381056" w:rsidRPr="008F3758">
        <w:rPr>
          <w:rFonts w:ascii="Times New Roman" w:hAnsi="Times New Roman" w:cs="Times New Roman"/>
          <w:sz w:val="28"/>
          <w:szCs w:val="28"/>
        </w:rPr>
        <w:t xml:space="preserve"> «Стр</w:t>
      </w:r>
      <w:r w:rsidR="006660CA">
        <w:rPr>
          <w:rFonts w:ascii="Times New Roman" w:hAnsi="Times New Roman" w:cs="Times New Roman"/>
          <w:sz w:val="28"/>
          <w:szCs w:val="28"/>
        </w:rPr>
        <w:t>о</w:t>
      </w:r>
      <w:r w:rsidR="00381056" w:rsidRPr="008F3758">
        <w:rPr>
          <w:rFonts w:ascii="Times New Roman" w:hAnsi="Times New Roman" w:cs="Times New Roman"/>
          <w:sz w:val="28"/>
          <w:szCs w:val="28"/>
        </w:rPr>
        <w:t>ительные материалы»</w:t>
      </w:r>
      <w:r w:rsidR="00381056">
        <w:rPr>
          <w:rFonts w:ascii="Times New Roman" w:hAnsi="Times New Roman" w:cs="Times New Roman"/>
          <w:sz w:val="28"/>
          <w:szCs w:val="28"/>
        </w:rPr>
        <w:t xml:space="preserve"> и магазин «Все для бани». Открыты - 3</w:t>
      </w:r>
      <w:r w:rsidR="00381056" w:rsidRPr="008F3758">
        <w:rPr>
          <w:rFonts w:ascii="Times New Roman" w:hAnsi="Times New Roman" w:cs="Times New Roman"/>
          <w:sz w:val="28"/>
          <w:szCs w:val="28"/>
        </w:rPr>
        <w:t xml:space="preserve"> объект</w:t>
      </w:r>
      <w:r w:rsidR="00381056">
        <w:rPr>
          <w:rFonts w:ascii="Times New Roman" w:hAnsi="Times New Roman" w:cs="Times New Roman"/>
          <w:sz w:val="28"/>
          <w:szCs w:val="28"/>
        </w:rPr>
        <w:t xml:space="preserve">а: </w:t>
      </w:r>
      <w:r w:rsidR="00381056" w:rsidRPr="008F3758">
        <w:rPr>
          <w:rFonts w:ascii="Times New Roman" w:hAnsi="Times New Roman" w:cs="Times New Roman"/>
          <w:sz w:val="28"/>
          <w:szCs w:val="28"/>
        </w:rPr>
        <w:t>пункт выдачи товара «В</w:t>
      </w:r>
      <w:r w:rsidR="00381056">
        <w:rPr>
          <w:rFonts w:ascii="Times New Roman" w:hAnsi="Times New Roman" w:cs="Times New Roman"/>
          <w:sz w:val="28"/>
          <w:szCs w:val="28"/>
        </w:rPr>
        <w:t xml:space="preserve">айлдберриз», </w:t>
      </w:r>
      <w:r w:rsidR="00381056" w:rsidRPr="008F3758">
        <w:rPr>
          <w:rFonts w:ascii="Times New Roman" w:hAnsi="Times New Roman" w:cs="Times New Roman"/>
          <w:sz w:val="28"/>
          <w:szCs w:val="28"/>
        </w:rPr>
        <w:t xml:space="preserve">«Хозяйственный магазин», </w:t>
      </w:r>
      <w:r w:rsidR="00381056">
        <w:rPr>
          <w:rFonts w:ascii="Times New Roman" w:hAnsi="Times New Roman" w:cs="Times New Roman"/>
          <w:sz w:val="28"/>
          <w:szCs w:val="28"/>
        </w:rPr>
        <w:t>«</w:t>
      </w:r>
      <w:r w:rsidR="00381056" w:rsidRPr="008F3758">
        <w:rPr>
          <w:rFonts w:ascii="Times New Roman" w:hAnsi="Times New Roman" w:cs="Times New Roman"/>
          <w:sz w:val="28"/>
          <w:szCs w:val="28"/>
        </w:rPr>
        <w:t>Ветеринарная клиника</w:t>
      </w:r>
      <w:r w:rsidR="00381056">
        <w:rPr>
          <w:rFonts w:ascii="Times New Roman" w:hAnsi="Times New Roman" w:cs="Times New Roman"/>
          <w:sz w:val="28"/>
          <w:szCs w:val="28"/>
        </w:rPr>
        <w:t>»</w:t>
      </w:r>
      <w:r w:rsidR="006660CA">
        <w:rPr>
          <w:rFonts w:ascii="Times New Roman" w:hAnsi="Times New Roman" w:cs="Times New Roman"/>
          <w:sz w:val="28"/>
          <w:szCs w:val="28"/>
        </w:rPr>
        <w:t xml:space="preserve"> в д.Каменка.</w:t>
      </w:r>
    </w:p>
    <w:p w14:paraId="74D35FFB" w14:textId="247B6F07" w:rsidR="006660CA" w:rsidRDefault="00B21910" w:rsidP="00B21910">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381056">
        <w:rPr>
          <w:rFonts w:ascii="Times New Roman" w:hAnsi="Times New Roman" w:cs="Times New Roman"/>
          <w:sz w:val="28"/>
          <w:szCs w:val="28"/>
        </w:rPr>
        <w:t xml:space="preserve">Также на территории расположены 3 </w:t>
      </w:r>
      <w:r w:rsidR="00381056" w:rsidRPr="00E60BB7">
        <w:rPr>
          <w:rFonts w:ascii="Times New Roman" w:hAnsi="Times New Roman" w:cs="Times New Roman"/>
          <w:sz w:val="28"/>
          <w:szCs w:val="28"/>
        </w:rPr>
        <w:t>крестьянско-фермерских хозяйства</w:t>
      </w:r>
      <w:r w:rsidR="00381056">
        <w:rPr>
          <w:rFonts w:ascii="Times New Roman" w:hAnsi="Times New Roman" w:cs="Times New Roman"/>
          <w:sz w:val="28"/>
          <w:szCs w:val="28"/>
        </w:rPr>
        <w:t xml:space="preserve">:           </w:t>
      </w:r>
      <w:r w:rsidR="006660CA">
        <w:rPr>
          <w:rFonts w:ascii="Times New Roman" w:hAnsi="Times New Roman" w:cs="Times New Roman"/>
          <w:sz w:val="28"/>
          <w:szCs w:val="28"/>
        </w:rPr>
        <w:t xml:space="preserve">   </w:t>
      </w:r>
      <w:r w:rsidR="00381056">
        <w:rPr>
          <w:rFonts w:ascii="Times New Roman" w:hAnsi="Times New Roman" w:cs="Times New Roman"/>
          <w:sz w:val="28"/>
          <w:szCs w:val="28"/>
        </w:rPr>
        <w:t xml:space="preserve"> </w:t>
      </w:r>
    </w:p>
    <w:p w14:paraId="67563AA2" w14:textId="6C16099B" w:rsidR="00381056" w:rsidRPr="00E60BB7" w:rsidRDefault="006660CA" w:rsidP="00B21910">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381056">
        <w:rPr>
          <w:rFonts w:ascii="Times New Roman" w:hAnsi="Times New Roman" w:cs="Times New Roman"/>
          <w:sz w:val="28"/>
          <w:szCs w:val="28"/>
        </w:rPr>
        <w:t>КФХ «Россиянка»;</w:t>
      </w:r>
      <w:r w:rsidR="00381056">
        <w:rPr>
          <w:rFonts w:ascii="Times New Roman" w:hAnsi="Times New Roman" w:cs="Times New Roman"/>
          <w:sz w:val="28"/>
          <w:szCs w:val="28"/>
        </w:rPr>
        <w:br/>
        <w:t>- КФХ «Довбащук»;</w:t>
      </w:r>
      <w:r w:rsidR="00381056">
        <w:rPr>
          <w:rFonts w:ascii="Times New Roman" w:hAnsi="Times New Roman" w:cs="Times New Roman"/>
          <w:sz w:val="28"/>
          <w:szCs w:val="28"/>
        </w:rPr>
        <w:br/>
        <w:t>-</w:t>
      </w:r>
      <w:r w:rsidR="00381056" w:rsidRPr="00E60BB7">
        <w:rPr>
          <w:rFonts w:ascii="Times New Roman" w:hAnsi="Times New Roman" w:cs="Times New Roman"/>
          <w:sz w:val="28"/>
          <w:szCs w:val="28"/>
        </w:rPr>
        <w:t xml:space="preserve"> КФХ «Кленовка»</w:t>
      </w:r>
      <w:r w:rsidR="00381056">
        <w:rPr>
          <w:rFonts w:ascii="Times New Roman" w:hAnsi="Times New Roman" w:cs="Times New Roman"/>
          <w:sz w:val="28"/>
          <w:szCs w:val="28"/>
        </w:rPr>
        <w:t>.</w:t>
      </w:r>
    </w:p>
    <w:p w14:paraId="5798E235" w14:textId="724894ED" w:rsidR="0049160B" w:rsidRPr="00B21910" w:rsidRDefault="0049160B" w:rsidP="00B21910">
      <w:pPr>
        <w:spacing w:after="0" w:line="240" w:lineRule="auto"/>
        <w:ind w:right="-142"/>
        <w:rPr>
          <w:rFonts w:ascii="Times New Roman" w:hAnsi="Times New Roman" w:cs="Times New Roman"/>
          <w:sz w:val="28"/>
          <w:szCs w:val="28"/>
        </w:rPr>
      </w:pPr>
    </w:p>
    <w:p w14:paraId="1F2B02B1" w14:textId="77777777" w:rsidR="00AF12DC" w:rsidRPr="004B36EB" w:rsidRDefault="00AF12DC" w:rsidP="00E60BB7">
      <w:pPr>
        <w:widowControl w:val="0"/>
        <w:suppressAutoHyphens/>
        <w:autoSpaceDN w:val="0"/>
        <w:spacing w:after="0" w:line="240" w:lineRule="auto"/>
        <w:ind w:right="-142"/>
        <w:jc w:val="center"/>
        <w:textAlignment w:val="baseline"/>
        <w:rPr>
          <w:rFonts w:ascii="Times New Roman" w:eastAsia="Calibri" w:hAnsi="Times New Roman" w:cs="Times New Roman"/>
          <w:b/>
          <w:kern w:val="3"/>
          <w:sz w:val="28"/>
          <w:szCs w:val="28"/>
          <w:lang w:eastAsia="ja-JP" w:bidi="fa-IR"/>
        </w:rPr>
      </w:pPr>
      <w:r w:rsidRPr="004B36EB">
        <w:rPr>
          <w:rFonts w:ascii="Times New Roman" w:eastAsia="Calibri" w:hAnsi="Times New Roman" w:cs="Times New Roman"/>
          <w:b/>
          <w:kern w:val="3"/>
          <w:sz w:val="28"/>
          <w:szCs w:val="28"/>
          <w:lang w:eastAsia="ja-JP" w:bidi="fa-IR"/>
        </w:rPr>
        <w:t>Социальное развитие</w:t>
      </w:r>
    </w:p>
    <w:p w14:paraId="5013084E" w14:textId="77777777" w:rsidR="00796E25" w:rsidRPr="00E60BB7" w:rsidRDefault="00796E25" w:rsidP="00E60BB7">
      <w:pPr>
        <w:spacing w:after="0" w:line="240" w:lineRule="auto"/>
        <w:ind w:right="-142"/>
        <w:jc w:val="both"/>
        <w:rPr>
          <w:rFonts w:ascii="Times New Roman" w:hAnsi="Times New Roman" w:cs="Times New Roman"/>
          <w:sz w:val="28"/>
          <w:szCs w:val="28"/>
        </w:rPr>
      </w:pPr>
    </w:p>
    <w:p w14:paraId="05328789" w14:textId="6603BB8E" w:rsidR="00796E25" w:rsidRPr="00E60BB7" w:rsidRDefault="00796E25" w:rsidP="008B7A85">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На территории поселения зарегистрировано 5 605 че</w:t>
      </w:r>
      <w:r w:rsidR="00DE2E64" w:rsidRPr="00E60BB7">
        <w:rPr>
          <w:rFonts w:ascii="Times New Roman" w:hAnsi="Times New Roman" w:cs="Times New Roman"/>
          <w:sz w:val="28"/>
          <w:szCs w:val="28"/>
        </w:rPr>
        <w:t xml:space="preserve">ловек, из них </w:t>
      </w:r>
      <w:r w:rsidR="006660CA">
        <w:rPr>
          <w:rFonts w:ascii="Times New Roman" w:hAnsi="Times New Roman" w:cs="Times New Roman"/>
          <w:sz w:val="28"/>
          <w:szCs w:val="28"/>
        </w:rPr>
        <w:t xml:space="preserve">1413 это </w:t>
      </w:r>
      <w:r w:rsidR="00DE2E64" w:rsidRPr="00E60BB7">
        <w:rPr>
          <w:rFonts w:ascii="Times New Roman" w:hAnsi="Times New Roman" w:cs="Times New Roman"/>
          <w:sz w:val="28"/>
          <w:szCs w:val="28"/>
        </w:rPr>
        <w:t>дети до 18 лет</w:t>
      </w:r>
      <w:r w:rsidR="006660CA">
        <w:rPr>
          <w:rFonts w:ascii="Times New Roman" w:hAnsi="Times New Roman" w:cs="Times New Roman"/>
          <w:sz w:val="28"/>
          <w:szCs w:val="28"/>
        </w:rPr>
        <w:t>,</w:t>
      </w:r>
    </w:p>
    <w:p w14:paraId="7E863528" w14:textId="77777777" w:rsidR="00796E25" w:rsidRPr="00E60BB7" w:rsidRDefault="00796E25" w:rsidP="00E60BB7">
      <w:pPr>
        <w:spacing w:after="0" w:line="240" w:lineRule="auto"/>
        <w:ind w:right="-142"/>
        <w:jc w:val="both"/>
        <w:rPr>
          <w:rFonts w:ascii="Times New Roman" w:hAnsi="Times New Roman" w:cs="Times New Roman"/>
          <w:color w:val="FF0000"/>
          <w:sz w:val="28"/>
          <w:szCs w:val="28"/>
        </w:rPr>
      </w:pPr>
      <w:r w:rsidRPr="00E60BB7">
        <w:rPr>
          <w:rFonts w:ascii="Times New Roman" w:hAnsi="Times New Roman" w:cs="Times New Roman"/>
          <w:sz w:val="28"/>
          <w:szCs w:val="28"/>
        </w:rPr>
        <w:t>Под опекой находятся - 25 детей;</w:t>
      </w:r>
    </w:p>
    <w:p w14:paraId="7DB24E0B"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Дети - инвалиды - 77 человек;</w:t>
      </w:r>
    </w:p>
    <w:p w14:paraId="3C68E86B"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Многодетные семьи – 128;</w:t>
      </w:r>
    </w:p>
    <w:p w14:paraId="1FA9246B"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Трудоспособное население: </w:t>
      </w:r>
    </w:p>
    <w:p w14:paraId="36E6E4A7" w14:textId="115E92AF" w:rsidR="00796E25" w:rsidRPr="00E60BB7" w:rsidRDefault="00DE2E64"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00796E25" w:rsidRPr="00E60BB7">
        <w:rPr>
          <w:rFonts w:ascii="Times New Roman" w:hAnsi="Times New Roman" w:cs="Times New Roman"/>
          <w:sz w:val="28"/>
          <w:szCs w:val="28"/>
        </w:rPr>
        <w:t xml:space="preserve">1 651 </w:t>
      </w:r>
      <w:r w:rsidR="006660CA">
        <w:rPr>
          <w:rFonts w:ascii="Times New Roman" w:hAnsi="Times New Roman" w:cs="Times New Roman"/>
          <w:sz w:val="28"/>
          <w:szCs w:val="28"/>
        </w:rPr>
        <w:t>женщина</w:t>
      </w:r>
      <w:r w:rsidR="00796E25" w:rsidRPr="00E60BB7">
        <w:rPr>
          <w:rFonts w:ascii="Times New Roman" w:hAnsi="Times New Roman" w:cs="Times New Roman"/>
          <w:sz w:val="28"/>
          <w:szCs w:val="28"/>
        </w:rPr>
        <w:t xml:space="preserve">,  1 488 </w:t>
      </w:r>
      <w:r w:rsidR="006660CA">
        <w:rPr>
          <w:rFonts w:ascii="Times New Roman" w:hAnsi="Times New Roman" w:cs="Times New Roman"/>
          <w:sz w:val="28"/>
          <w:szCs w:val="28"/>
        </w:rPr>
        <w:t>мужчин</w:t>
      </w:r>
      <w:r w:rsidR="00796E25" w:rsidRPr="00E60BB7">
        <w:rPr>
          <w:rFonts w:ascii="Times New Roman" w:hAnsi="Times New Roman" w:cs="Times New Roman"/>
          <w:sz w:val="28"/>
          <w:szCs w:val="28"/>
        </w:rPr>
        <w:t>;</w:t>
      </w:r>
    </w:p>
    <w:p w14:paraId="52DEB4F5"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Нетрудоспособное население:</w:t>
      </w:r>
    </w:p>
    <w:p w14:paraId="44D0F01F" w14:textId="05AA22E0"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696 </w:t>
      </w:r>
      <w:r w:rsidR="006660CA">
        <w:rPr>
          <w:rFonts w:ascii="Times New Roman" w:hAnsi="Times New Roman" w:cs="Times New Roman"/>
          <w:sz w:val="28"/>
          <w:szCs w:val="28"/>
        </w:rPr>
        <w:t>женщин</w:t>
      </w:r>
      <w:r w:rsidRPr="00E60BB7">
        <w:rPr>
          <w:rFonts w:ascii="Times New Roman" w:hAnsi="Times New Roman" w:cs="Times New Roman"/>
          <w:sz w:val="28"/>
          <w:szCs w:val="28"/>
        </w:rPr>
        <w:t>,</w:t>
      </w:r>
      <w:r w:rsidR="006660CA">
        <w:rPr>
          <w:rFonts w:ascii="Times New Roman" w:hAnsi="Times New Roman" w:cs="Times New Roman"/>
          <w:sz w:val="28"/>
          <w:szCs w:val="28"/>
        </w:rPr>
        <w:t xml:space="preserve"> </w:t>
      </w:r>
      <w:r w:rsidRPr="00E60BB7">
        <w:rPr>
          <w:rFonts w:ascii="Times New Roman" w:hAnsi="Times New Roman" w:cs="Times New Roman"/>
          <w:sz w:val="28"/>
          <w:szCs w:val="28"/>
        </w:rPr>
        <w:t xml:space="preserve">339 </w:t>
      </w:r>
      <w:r w:rsidR="006660CA">
        <w:rPr>
          <w:rFonts w:ascii="Times New Roman" w:hAnsi="Times New Roman" w:cs="Times New Roman"/>
          <w:sz w:val="28"/>
          <w:szCs w:val="28"/>
        </w:rPr>
        <w:t>мужчин</w:t>
      </w:r>
      <w:r w:rsidRPr="00E60BB7">
        <w:rPr>
          <w:rFonts w:ascii="Times New Roman" w:hAnsi="Times New Roman" w:cs="Times New Roman"/>
          <w:sz w:val="28"/>
          <w:szCs w:val="28"/>
        </w:rPr>
        <w:t>;</w:t>
      </w:r>
    </w:p>
    <w:p w14:paraId="1E98BC4A"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участники ВОВ - 1 человек; </w:t>
      </w:r>
    </w:p>
    <w:p w14:paraId="647C335B" w14:textId="7F37C6BD" w:rsidR="00796E25" w:rsidRPr="00E60BB7" w:rsidRDefault="006660CA"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Один </w:t>
      </w:r>
      <w:r w:rsidR="00796E25" w:rsidRPr="00E60BB7">
        <w:rPr>
          <w:rFonts w:ascii="Times New Roman" w:hAnsi="Times New Roman" w:cs="Times New Roman"/>
          <w:sz w:val="28"/>
          <w:szCs w:val="28"/>
        </w:rPr>
        <w:t>несовершеннолетни</w:t>
      </w:r>
      <w:r>
        <w:rPr>
          <w:rFonts w:ascii="Times New Roman" w:hAnsi="Times New Roman" w:cs="Times New Roman"/>
          <w:sz w:val="28"/>
          <w:szCs w:val="28"/>
        </w:rPr>
        <w:t>й</w:t>
      </w:r>
      <w:r w:rsidR="00796E25" w:rsidRPr="00E60BB7">
        <w:rPr>
          <w:rFonts w:ascii="Times New Roman" w:hAnsi="Times New Roman" w:cs="Times New Roman"/>
          <w:sz w:val="28"/>
          <w:szCs w:val="28"/>
        </w:rPr>
        <w:t xml:space="preserve"> узник;</w:t>
      </w:r>
    </w:p>
    <w:p w14:paraId="0BCB070C" w14:textId="6303E724" w:rsidR="00796E25" w:rsidRPr="00E60BB7" w:rsidRDefault="006660CA"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9 </w:t>
      </w:r>
      <w:r w:rsidR="00796E25" w:rsidRPr="00E60BB7">
        <w:rPr>
          <w:rFonts w:ascii="Times New Roman" w:hAnsi="Times New Roman" w:cs="Times New Roman"/>
          <w:sz w:val="28"/>
          <w:szCs w:val="28"/>
        </w:rPr>
        <w:t>труженик</w:t>
      </w:r>
      <w:r>
        <w:rPr>
          <w:rFonts w:ascii="Times New Roman" w:hAnsi="Times New Roman" w:cs="Times New Roman"/>
          <w:sz w:val="28"/>
          <w:szCs w:val="28"/>
        </w:rPr>
        <w:t>ов</w:t>
      </w:r>
      <w:r w:rsidR="00796E25" w:rsidRPr="00E60BB7">
        <w:rPr>
          <w:rFonts w:ascii="Times New Roman" w:hAnsi="Times New Roman" w:cs="Times New Roman"/>
          <w:sz w:val="28"/>
          <w:szCs w:val="28"/>
        </w:rPr>
        <w:t xml:space="preserve"> тыла;</w:t>
      </w:r>
    </w:p>
    <w:p w14:paraId="06DA1ACC" w14:textId="0F585A7C" w:rsidR="00796E25" w:rsidRPr="00E60BB7" w:rsidRDefault="006660CA"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2 </w:t>
      </w:r>
      <w:r w:rsidR="00796E25" w:rsidRPr="00E60BB7">
        <w:rPr>
          <w:rFonts w:ascii="Times New Roman" w:hAnsi="Times New Roman" w:cs="Times New Roman"/>
          <w:sz w:val="28"/>
          <w:szCs w:val="28"/>
        </w:rPr>
        <w:t>вдовы  участников ВОВ ;</w:t>
      </w:r>
    </w:p>
    <w:p w14:paraId="7842C9DD" w14:textId="77777777" w:rsidR="00796E25" w:rsidRPr="00E60BB7" w:rsidRDefault="00796E25" w:rsidP="00E60BB7">
      <w:pPr>
        <w:spacing w:after="0" w:line="240" w:lineRule="auto"/>
        <w:ind w:right="-142"/>
        <w:jc w:val="both"/>
        <w:rPr>
          <w:rFonts w:ascii="Times New Roman" w:hAnsi="Times New Roman" w:cs="Times New Roman"/>
          <w:color w:val="FF0000"/>
          <w:sz w:val="28"/>
          <w:szCs w:val="28"/>
        </w:rPr>
      </w:pPr>
      <w:r w:rsidRPr="00E60BB7">
        <w:rPr>
          <w:rFonts w:ascii="Times New Roman" w:hAnsi="Times New Roman" w:cs="Times New Roman"/>
          <w:sz w:val="28"/>
          <w:szCs w:val="28"/>
        </w:rPr>
        <w:t>реабилитированные лица и пострадавшие от политических репрессий – 3 человек</w:t>
      </w:r>
      <w:r w:rsidR="00DE2E64" w:rsidRPr="00E60BB7">
        <w:rPr>
          <w:rFonts w:ascii="Times New Roman" w:hAnsi="Times New Roman" w:cs="Times New Roman"/>
          <w:sz w:val="28"/>
          <w:szCs w:val="28"/>
        </w:rPr>
        <w:t>а</w:t>
      </w:r>
      <w:r w:rsidRPr="00E60BB7">
        <w:rPr>
          <w:rFonts w:ascii="Times New Roman" w:hAnsi="Times New Roman" w:cs="Times New Roman"/>
          <w:sz w:val="28"/>
          <w:szCs w:val="28"/>
        </w:rPr>
        <w:t>.</w:t>
      </w:r>
    </w:p>
    <w:p w14:paraId="3547279C" w14:textId="77777777" w:rsidR="007900C6" w:rsidRPr="00E60BB7" w:rsidRDefault="00796E25" w:rsidP="008B7A85">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Большое внимание уделяется льготной категории граждан, проживающих на территории поселения Роговское.</w:t>
      </w:r>
      <w:r w:rsidR="00DE2E64" w:rsidRPr="00E60BB7">
        <w:rPr>
          <w:rFonts w:ascii="Times New Roman" w:hAnsi="Times New Roman" w:cs="Times New Roman"/>
          <w:sz w:val="28"/>
          <w:szCs w:val="28"/>
        </w:rPr>
        <w:t xml:space="preserve"> </w:t>
      </w:r>
    </w:p>
    <w:p w14:paraId="05C75D1F" w14:textId="0D4A499E" w:rsidR="00796E25" w:rsidRPr="00E60BB7" w:rsidRDefault="006660CA"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E2E64" w:rsidRPr="00E60BB7">
        <w:rPr>
          <w:rFonts w:ascii="Times New Roman" w:hAnsi="Times New Roman" w:cs="Times New Roman"/>
          <w:sz w:val="28"/>
          <w:szCs w:val="28"/>
        </w:rPr>
        <w:t>Так в 2021 году оказа</w:t>
      </w:r>
      <w:r w:rsidR="007900C6" w:rsidRPr="00E60BB7">
        <w:rPr>
          <w:rFonts w:ascii="Times New Roman" w:hAnsi="Times New Roman" w:cs="Times New Roman"/>
          <w:sz w:val="28"/>
          <w:szCs w:val="28"/>
        </w:rPr>
        <w:t>на адресная социальная помощь на сумму 959 000 рублей:</w:t>
      </w:r>
      <w:r w:rsidR="00D96E27" w:rsidRPr="00E60BB7">
        <w:rPr>
          <w:rFonts w:ascii="Times New Roman" w:hAnsi="Times New Roman" w:cs="Times New Roman"/>
          <w:sz w:val="28"/>
          <w:szCs w:val="28"/>
        </w:rPr>
        <w:t xml:space="preserve"> </w:t>
      </w:r>
    </w:p>
    <w:p w14:paraId="4C4C32BF" w14:textId="6BBF2F17" w:rsidR="007900C6" w:rsidRPr="00E60BB7" w:rsidRDefault="007900C6"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на приобретение дровяного топлива – 29 человек, </w:t>
      </w:r>
      <w:r w:rsidR="006660CA">
        <w:rPr>
          <w:rFonts w:ascii="Times New Roman" w:hAnsi="Times New Roman" w:cs="Times New Roman"/>
          <w:sz w:val="28"/>
          <w:szCs w:val="28"/>
        </w:rPr>
        <w:t>по 10 000</w:t>
      </w:r>
      <w:r w:rsidRPr="00E60BB7">
        <w:rPr>
          <w:rFonts w:ascii="Times New Roman" w:hAnsi="Times New Roman" w:cs="Times New Roman"/>
          <w:sz w:val="28"/>
          <w:szCs w:val="28"/>
        </w:rPr>
        <w:t xml:space="preserve"> руб.</w:t>
      </w:r>
    </w:p>
    <w:p w14:paraId="2243A3FA" w14:textId="0D9E7BE8" w:rsidR="007900C6" w:rsidRPr="00E60BB7" w:rsidRDefault="007900C6"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в связи с трудной жизненной ситуацией – 15 человек, на </w:t>
      </w:r>
      <w:r w:rsidR="002D5F33">
        <w:rPr>
          <w:rFonts w:ascii="Times New Roman" w:hAnsi="Times New Roman" w:cs="Times New Roman"/>
          <w:sz w:val="28"/>
          <w:szCs w:val="28"/>
        </w:rPr>
        <w:t xml:space="preserve">общую </w:t>
      </w:r>
      <w:r w:rsidRPr="00E60BB7">
        <w:rPr>
          <w:rFonts w:ascii="Times New Roman" w:hAnsi="Times New Roman" w:cs="Times New Roman"/>
          <w:sz w:val="28"/>
          <w:szCs w:val="28"/>
        </w:rPr>
        <w:t>сумму – 415 000 руб.</w:t>
      </w:r>
    </w:p>
    <w:p w14:paraId="6577AA51" w14:textId="2E86540E" w:rsidR="007900C6" w:rsidRPr="00E60BB7" w:rsidRDefault="007900C6"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в связи с подтвержденным онкологическим заболеванием – 2 человека, </w:t>
      </w:r>
      <w:r w:rsidR="006660CA">
        <w:rPr>
          <w:rFonts w:ascii="Times New Roman" w:hAnsi="Times New Roman" w:cs="Times New Roman"/>
          <w:sz w:val="28"/>
          <w:szCs w:val="28"/>
        </w:rPr>
        <w:t>по</w:t>
      </w:r>
      <w:r w:rsidRPr="00E60BB7">
        <w:rPr>
          <w:rFonts w:ascii="Times New Roman" w:hAnsi="Times New Roman" w:cs="Times New Roman"/>
          <w:sz w:val="28"/>
          <w:szCs w:val="28"/>
        </w:rPr>
        <w:t xml:space="preserve"> </w:t>
      </w:r>
      <w:r w:rsidR="006660CA">
        <w:rPr>
          <w:rFonts w:ascii="Times New Roman" w:hAnsi="Times New Roman" w:cs="Times New Roman"/>
          <w:sz w:val="28"/>
          <w:szCs w:val="28"/>
        </w:rPr>
        <w:t>3</w:t>
      </w:r>
      <w:r w:rsidRPr="00E60BB7">
        <w:rPr>
          <w:rFonts w:ascii="Times New Roman" w:hAnsi="Times New Roman" w:cs="Times New Roman"/>
          <w:sz w:val="28"/>
          <w:szCs w:val="28"/>
        </w:rPr>
        <w:t xml:space="preserve">0 000 руб. - долгожителям поселения, связи с юбилейной датой рождения – 4 человека, </w:t>
      </w:r>
      <w:r w:rsidR="002D5F33">
        <w:rPr>
          <w:rFonts w:ascii="Times New Roman" w:hAnsi="Times New Roman" w:cs="Times New Roman"/>
          <w:sz w:val="28"/>
          <w:szCs w:val="28"/>
        </w:rPr>
        <w:t>по 3 000</w:t>
      </w:r>
      <w:r w:rsidRPr="00E60BB7">
        <w:rPr>
          <w:rFonts w:ascii="Times New Roman" w:hAnsi="Times New Roman" w:cs="Times New Roman"/>
          <w:sz w:val="28"/>
          <w:szCs w:val="28"/>
        </w:rPr>
        <w:t xml:space="preserve">  руб.</w:t>
      </w:r>
    </w:p>
    <w:p w14:paraId="3ACDDDC3" w14:textId="6AF63140" w:rsidR="007900C6" w:rsidRPr="00E60BB7" w:rsidRDefault="007900C6"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честь дня памяти жертв политических репрессий – 4 человека, </w:t>
      </w:r>
      <w:r w:rsidR="002D5F33">
        <w:rPr>
          <w:rFonts w:ascii="Times New Roman" w:hAnsi="Times New Roman" w:cs="Times New Roman"/>
          <w:sz w:val="28"/>
          <w:szCs w:val="28"/>
        </w:rPr>
        <w:t>по</w:t>
      </w:r>
      <w:r w:rsidRPr="00E60BB7">
        <w:rPr>
          <w:rFonts w:ascii="Times New Roman" w:hAnsi="Times New Roman" w:cs="Times New Roman"/>
          <w:sz w:val="28"/>
          <w:szCs w:val="28"/>
        </w:rPr>
        <w:t xml:space="preserve"> -</w:t>
      </w:r>
      <w:r w:rsidR="002D5F33">
        <w:rPr>
          <w:rFonts w:ascii="Times New Roman" w:hAnsi="Times New Roman" w:cs="Times New Roman"/>
          <w:sz w:val="28"/>
          <w:szCs w:val="28"/>
        </w:rPr>
        <w:t>3</w:t>
      </w:r>
      <w:r w:rsidRPr="00E60BB7">
        <w:rPr>
          <w:rFonts w:ascii="Times New Roman" w:hAnsi="Times New Roman" w:cs="Times New Roman"/>
          <w:sz w:val="28"/>
          <w:szCs w:val="28"/>
        </w:rPr>
        <w:t xml:space="preserve"> 000 руб.</w:t>
      </w:r>
    </w:p>
    <w:p w14:paraId="414346C4" w14:textId="4B44125E" w:rsidR="00FD6F39" w:rsidRPr="00E60BB7" w:rsidRDefault="007900C6"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на организацию отдыха </w:t>
      </w:r>
      <w:r w:rsidR="00FB1982" w:rsidRPr="00E60BB7">
        <w:rPr>
          <w:rFonts w:ascii="Times New Roman" w:hAnsi="Times New Roman" w:cs="Times New Roman"/>
          <w:sz w:val="28"/>
          <w:szCs w:val="28"/>
        </w:rPr>
        <w:t xml:space="preserve">и оздоровления </w:t>
      </w:r>
      <w:r w:rsidRPr="00E60BB7">
        <w:rPr>
          <w:rFonts w:ascii="Times New Roman" w:hAnsi="Times New Roman" w:cs="Times New Roman"/>
          <w:sz w:val="28"/>
          <w:szCs w:val="28"/>
        </w:rPr>
        <w:t>детей из социально незащищенных семей и детей «группы риска», а также состоящих на учете в КДН</w:t>
      </w:r>
      <w:r w:rsidR="002D5F33">
        <w:rPr>
          <w:rFonts w:ascii="Times New Roman" w:hAnsi="Times New Roman" w:cs="Times New Roman"/>
          <w:sz w:val="28"/>
          <w:szCs w:val="28"/>
        </w:rPr>
        <w:t xml:space="preserve"> были оплачены путевки</w:t>
      </w:r>
      <w:r w:rsidRPr="00E60BB7">
        <w:rPr>
          <w:rFonts w:ascii="Times New Roman" w:hAnsi="Times New Roman" w:cs="Times New Roman"/>
          <w:sz w:val="28"/>
          <w:szCs w:val="28"/>
        </w:rPr>
        <w:t xml:space="preserve"> в Преображенском Оборонно-спортивном Центре Фонда спецназ ВДВ – 5 </w:t>
      </w:r>
      <w:r w:rsidR="002D5F33">
        <w:rPr>
          <w:rFonts w:ascii="Times New Roman" w:hAnsi="Times New Roman" w:cs="Times New Roman"/>
          <w:sz w:val="28"/>
          <w:szCs w:val="28"/>
        </w:rPr>
        <w:t>детей</w:t>
      </w:r>
      <w:r w:rsidRPr="00E60BB7">
        <w:rPr>
          <w:rFonts w:ascii="Times New Roman" w:hAnsi="Times New Roman" w:cs="Times New Roman"/>
          <w:sz w:val="28"/>
          <w:szCs w:val="28"/>
        </w:rPr>
        <w:t>, на сумму - 150 000 руб.</w:t>
      </w:r>
    </w:p>
    <w:p w14:paraId="4CFE9A74" w14:textId="77777777" w:rsidR="00DE2E64" w:rsidRPr="00E60BB7" w:rsidRDefault="00FD6F39" w:rsidP="00E60BB7">
      <w:pPr>
        <w:pStyle w:val="a3"/>
        <w:tabs>
          <w:tab w:val="left" w:pos="317"/>
        </w:tabs>
        <w:ind w:left="0" w:right="-142"/>
        <w:jc w:val="both"/>
        <w:rPr>
          <w:rFonts w:ascii="Times New Roman" w:hAnsi="Times New Roman"/>
          <w:color w:val="000000"/>
          <w:sz w:val="28"/>
          <w:szCs w:val="28"/>
        </w:rPr>
      </w:pPr>
      <w:r w:rsidRPr="00E60BB7">
        <w:rPr>
          <w:rFonts w:ascii="Times New Roman" w:hAnsi="Times New Roman"/>
          <w:color w:val="000000"/>
          <w:sz w:val="28"/>
          <w:szCs w:val="28"/>
        </w:rPr>
        <w:t xml:space="preserve"> </w:t>
      </w:r>
      <w:r w:rsidR="00F47094" w:rsidRPr="00E60BB7">
        <w:rPr>
          <w:rFonts w:ascii="Times New Roman" w:hAnsi="Times New Roman"/>
          <w:color w:val="000000"/>
          <w:sz w:val="28"/>
          <w:szCs w:val="28"/>
        </w:rPr>
        <w:t xml:space="preserve">  -</w:t>
      </w:r>
      <w:r w:rsidRPr="00E60BB7">
        <w:rPr>
          <w:rFonts w:ascii="Times New Roman" w:hAnsi="Times New Roman"/>
          <w:color w:val="000000"/>
          <w:sz w:val="28"/>
          <w:szCs w:val="28"/>
        </w:rPr>
        <w:t>продуктовые наборы к Дню инвалида в количестве 39 шт</w:t>
      </w:r>
      <w:r w:rsidR="00F47094" w:rsidRPr="00E60BB7">
        <w:rPr>
          <w:rFonts w:ascii="Times New Roman" w:hAnsi="Times New Roman"/>
          <w:color w:val="000000"/>
          <w:sz w:val="28"/>
          <w:szCs w:val="28"/>
        </w:rPr>
        <w:t xml:space="preserve"> на сумму 47 000 </w:t>
      </w:r>
      <w:r w:rsidR="004A2F43" w:rsidRPr="00E60BB7">
        <w:rPr>
          <w:rFonts w:ascii="Times New Roman" w:hAnsi="Times New Roman"/>
          <w:color w:val="000000"/>
          <w:sz w:val="28"/>
          <w:szCs w:val="28"/>
        </w:rPr>
        <w:t>руб</w:t>
      </w:r>
      <w:r w:rsidRPr="00E60BB7">
        <w:rPr>
          <w:rFonts w:ascii="Times New Roman" w:hAnsi="Times New Roman"/>
          <w:color w:val="000000"/>
          <w:sz w:val="28"/>
          <w:szCs w:val="28"/>
        </w:rPr>
        <w:t>.</w:t>
      </w:r>
      <w:r w:rsidRPr="00E60BB7">
        <w:rPr>
          <w:rFonts w:ascii="Times New Roman" w:hAnsi="Times New Roman"/>
          <w:color w:val="000000"/>
          <w:sz w:val="28"/>
          <w:szCs w:val="28"/>
        </w:rPr>
        <w:br/>
        <w:t xml:space="preserve">   - новогодние подарки, в количестве 266 шт.</w:t>
      </w:r>
      <w:r w:rsidR="00D949AB" w:rsidRPr="00E60BB7">
        <w:rPr>
          <w:rFonts w:ascii="Times New Roman" w:hAnsi="Times New Roman"/>
          <w:color w:val="000000"/>
          <w:sz w:val="28"/>
          <w:szCs w:val="28"/>
        </w:rPr>
        <w:t xml:space="preserve"> на сумму 150 000 </w:t>
      </w:r>
      <w:r w:rsidR="004A2F43" w:rsidRPr="00E60BB7">
        <w:rPr>
          <w:rFonts w:ascii="Times New Roman" w:hAnsi="Times New Roman"/>
          <w:color w:val="000000"/>
          <w:sz w:val="28"/>
          <w:szCs w:val="28"/>
        </w:rPr>
        <w:t>руб.</w:t>
      </w:r>
      <w:r w:rsidRPr="00E60BB7">
        <w:rPr>
          <w:rFonts w:ascii="Times New Roman" w:hAnsi="Times New Roman"/>
          <w:color w:val="000000"/>
          <w:sz w:val="28"/>
          <w:szCs w:val="28"/>
        </w:rPr>
        <w:t>, детям, не достигшим четырнадцатилетнего возраста, следующих категорий: сироты, дети, имеющие только одного родителя, дети из многодетных малообеспеченных семей, дети-инвалиды, дети, получающие пособие по случаю потери кормильца.</w:t>
      </w:r>
    </w:p>
    <w:p w14:paraId="5E783865" w14:textId="77777777" w:rsidR="00796E25" w:rsidRPr="00E60BB7" w:rsidRDefault="00796E25" w:rsidP="008B7A85">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 2021 году 1 житель поселения отметил 100-летн</w:t>
      </w:r>
      <w:r w:rsidR="00FB1982" w:rsidRPr="00E60BB7">
        <w:rPr>
          <w:rFonts w:ascii="Times New Roman" w:hAnsi="Times New Roman" w:cs="Times New Roman"/>
          <w:sz w:val="28"/>
          <w:szCs w:val="28"/>
        </w:rPr>
        <w:t>ий юбилей и 5 жителей отметили 90-летнюю юбилейную дату</w:t>
      </w:r>
      <w:r w:rsidRPr="00E60BB7">
        <w:rPr>
          <w:rFonts w:ascii="Times New Roman" w:hAnsi="Times New Roman" w:cs="Times New Roman"/>
          <w:sz w:val="28"/>
          <w:szCs w:val="28"/>
        </w:rPr>
        <w:t>.</w:t>
      </w:r>
    </w:p>
    <w:p w14:paraId="451855E1" w14:textId="36F9CE4B" w:rsidR="00796E25" w:rsidRPr="00E60BB7" w:rsidRDefault="002D5F33"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96E25" w:rsidRPr="00E60BB7">
        <w:rPr>
          <w:rFonts w:ascii="Times New Roman" w:hAnsi="Times New Roman" w:cs="Times New Roman"/>
          <w:sz w:val="28"/>
          <w:szCs w:val="28"/>
        </w:rPr>
        <w:t>Активную позицию занимает Совет ветеранов под руководством Филоновой Надежды Сергеевны.</w:t>
      </w:r>
    </w:p>
    <w:p w14:paraId="51A374C0" w14:textId="70B7D1D1" w:rsidR="00796E25" w:rsidRPr="00E60BB7" w:rsidRDefault="002D5F33"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E25" w:rsidRPr="00E60BB7">
        <w:rPr>
          <w:rFonts w:ascii="Times New Roman" w:hAnsi="Times New Roman" w:cs="Times New Roman"/>
          <w:sz w:val="28"/>
          <w:szCs w:val="28"/>
        </w:rPr>
        <w:t>Ветераны поселения принимают активное участие в различных мероприятиях:</w:t>
      </w:r>
    </w:p>
    <w:p w14:paraId="06C2C5B1" w14:textId="4C732273"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дважды в выездном экскурсионном мероприятие в город воинской славы Ржев, посетили экскурсию на теплоходе по Москве-реке и в военно-патриотический парк культуры и отдыха Вооруженных сил России «Парк патриот»;</w:t>
      </w:r>
    </w:p>
    <w:p w14:paraId="7926C5E7" w14:textId="7BFB8E56"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в окружном мероприятии ко Дню семьи, любви и верности в поселении Краснопахорское, </w:t>
      </w:r>
    </w:p>
    <w:p w14:paraId="5F832E5F" w14:textId="50A103C6"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002D5F33">
        <w:rPr>
          <w:rFonts w:ascii="Times New Roman" w:hAnsi="Times New Roman" w:cs="Times New Roman"/>
          <w:sz w:val="28"/>
          <w:szCs w:val="28"/>
        </w:rPr>
        <w:t xml:space="preserve">на </w:t>
      </w:r>
      <w:r w:rsidRPr="00E60BB7">
        <w:rPr>
          <w:rFonts w:ascii="Times New Roman" w:hAnsi="Times New Roman" w:cs="Times New Roman"/>
          <w:sz w:val="28"/>
          <w:szCs w:val="28"/>
        </w:rPr>
        <w:t>творчески</w:t>
      </w:r>
      <w:r w:rsidR="002D5F33">
        <w:rPr>
          <w:rFonts w:ascii="Times New Roman" w:hAnsi="Times New Roman" w:cs="Times New Roman"/>
          <w:sz w:val="28"/>
          <w:szCs w:val="28"/>
        </w:rPr>
        <w:t>х</w:t>
      </w:r>
      <w:r w:rsidRPr="00E60BB7">
        <w:rPr>
          <w:rFonts w:ascii="Times New Roman" w:hAnsi="Times New Roman" w:cs="Times New Roman"/>
          <w:sz w:val="28"/>
          <w:szCs w:val="28"/>
        </w:rPr>
        <w:t xml:space="preserve"> вечер</w:t>
      </w:r>
      <w:r w:rsidR="002D5F33">
        <w:rPr>
          <w:rFonts w:ascii="Times New Roman" w:hAnsi="Times New Roman" w:cs="Times New Roman"/>
          <w:sz w:val="28"/>
          <w:szCs w:val="28"/>
        </w:rPr>
        <w:t>ах</w:t>
      </w:r>
      <w:r w:rsidRPr="00E60BB7">
        <w:rPr>
          <w:rFonts w:ascii="Times New Roman" w:hAnsi="Times New Roman" w:cs="Times New Roman"/>
          <w:sz w:val="28"/>
          <w:szCs w:val="28"/>
        </w:rPr>
        <w:t xml:space="preserve"> Народного актиста СССР Василия Ланового и Народного артиста России Дмитрия Харатьяна;</w:t>
      </w:r>
    </w:p>
    <w:p w14:paraId="22022C2E" w14:textId="761F7AAD" w:rsidR="00796E25" w:rsidRPr="00E60BB7" w:rsidRDefault="00796E25" w:rsidP="004B36EB">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18 октября 2021 года состоялось отчетно-перевыборное собрание Совета ветеранов поселения Роговское. По итог</w:t>
      </w:r>
      <w:r w:rsidR="002D5F33">
        <w:rPr>
          <w:rFonts w:ascii="Times New Roman" w:hAnsi="Times New Roman" w:cs="Times New Roman"/>
          <w:sz w:val="28"/>
          <w:szCs w:val="28"/>
        </w:rPr>
        <w:t>ам</w:t>
      </w:r>
      <w:r w:rsidRPr="00E60BB7">
        <w:rPr>
          <w:rFonts w:ascii="Times New Roman" w:hAnsi="Times New Roman" w:cs="Times New Roman"/>
          <w:sz w:val="28"/>
          <w:szCs w:val="28"/>
        </w:rPr>
        <w:t xml:space="preserve"> был избран новый состав Совета ветеранов под председательсвом Филоновой Надежды Сергеевны в количестве 13 человек.</w:t>
      </w:r>
    </w:p>
    <w:p w14:paraId="2ECEF80F" w14:textId="77777777" w:rsidR="00E60BB7" w:rsidRPr="00406826" w:rsidRDefault="00E60BB7" w:rsidP="00DA17B9">
      <w:pPr>
        <w:spacing w:after="0" w:line="240" w:lineRule="auto"/>
        <w:ind w:right="-142"/>
        <w:rPr>
          <w:rFonts w:ascii="Times New Roman" w:hAnsi="Times New Roman" w:cs="Times New Roman"/>
          <w:sz w:val="28"/>
          <w:szCs w:val="28"/>
          <w:highlight w:val="green"/>
          <w:u w:val="single"/>
        </w:rPr>
      </w:pPr>
    </w:p>
    <w:p w14:paraId="550F3555" w14:textId="77777777" w:rsidR="00796E25" w:rsidRPr="004B36EB" w:rsidRDefault="00796E25" w:rsidP="00E60BB7">
      <w:pPr>
        <w:spacing w:after="0" w:line="240" w:lineRule="auto"/>
        <w:ind w:right="-142"/>
        <w:jc w:val="center"/>
        <w:rPr>
          <w:rFonts w:ascii="Times New Roman" w:hAnsi="Times New Roman" w:cs="Times New Roman"/>
          <w:b/>
          <w:sz w:val="28"/>
          <w:szCs w:val="28"/>
        </w:rPr>
      </w:pPr>
      <w:r w:rsidRPr="004B36EB">
        <w:rPr>
          <w:rFonts w:ascii="Times New Roman" w:hAnsi="Times New Roman" w:cs="Times New Roman"/>
          <w:b/>
          <w:sz w:val="28"/>
          <w:szCs w:val="28"/>
        </w:rPr>
        <w:t>Культура</w:t>
      </w:r>
    </w:p>
    <w:p w14:paraId="437DEE92" w14:textId="77777777" w:rsidR="00796E25" w:rsidRPr="00E60BB7" w:rsidRDefault="00796E25" w:rsidP="00E60BB7">
      <w:pPr>
        <w:spacing w:after="0" w:line="240" w:lineRule="auto"/>
        <w:ind w:right="-142"/>
        <w:jc w:val="center"/>
        <w:rPr>
          <w:rFonts w:ascii="Times New Roman" w:hAnsi="Times New Roman" w:cs="Times New Roman"/>
          <w:b/>
          <w:sz w:val="28"/>
          <w:szCs w:val="28"/>
          <w:u w:val="single"/>
        </w:rPr>
      </w:pPr>
    </w:p>
    <w:p w14:paraId="51363812" w14:textId="77777777"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Основной задачей ГБУК «ДК «Юбилейный» является организация досуга и проведение культурно-массовых мероприятий среди различных категорий населения.</w:t>
      </w:r>
    </w:p>
    <w:p w14:paraId="2811ECFF" w14:textId="4F32EE6B" w:rsidR="00796E25" w:rsidRPr="00E60BB7" w:rsidRDefault="002D5F33"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Дом культуры</w:t>
      </w:r>
      <w:r w:rsidR="00796E25" w:rsidRPr="00E60BB7">
        <w:rPr>
          <w:rFonts w:ascii="Times New Roman" w:hAnsi="Times New Roman" w:cs="Times New Roman"/>
          <w:sz w:val="28"/>
          <w:szCs w:val="28"/>
        </w:rPr>
        <w:t xml:space="preserve"> продуктивно взаимодействует с администрацией поселения Роговское. Основная работа Дома культуры проходит по следующим направлениям: развитие самодеятельного творчества детей и взрослых, военно-патриотическое воспитание.</w:t>
      </w:r>
    </w:p>
    <w:p w14:paraId="52BDC009" w14:textId="77777777"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 течение года были проведены концертные программы, посвященные праздничным датам, таким как:</w:t>
      </w:r>
      <w:r w:rsidR="00FB1982" w:rsidRPr="00E60BB7">
        <w:rPr>
          <w:rFonts w:ascii="Times New Roman" w:hAnsi="Times New Roman" w:cs="Times New Roman"/>
          <w:sz w:val="28"/>
          <w:szCs w:val="28"/>
        </w:rPr>
        <w:t xml:space="preserve"> День защитника Отечества,</w:t>
      </w:r>
      <w:r w:rsidRPr="00E60BB7">
        <w:rPr>
          <w:rFonts w:ascii="Times New Roman" w:hAnsi="Times New Roman" w:cs="Times New Roman"/>
          <w:sz w:val="28"/>
          <w:szCs w:val="28"/>
        </w:rPr>
        <w:t xml:space="preserve"> Международный женский день, День семьи, любви и верности, </w:t>
      </w:r>
      <w:r w:rsidR="00FB1982" w:rsidRPr="00E60BB7">
        <w:rPr>
          <w:rFonts w:ascii="Times New Roman" w:hAnsi="Times New Roman" w:cs="Times New Roman"/>
          <w:sz w:val="28"/>
          <w:szCs w:val="28"/>
        </w:rPr>
        <w:t xml:space="preserve">День города Москвы, День матери, Новогодние мероприятия. </w:t>
      </w:r>
    </w:p>
    <w:p w14:paraId="547D0B76" w14:textId="77777777"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 штате Дома культуры работают 20 человек, из них 6 специалистов.  В 2021 году было проведено 198 мероприятий в оффлайн-режиме и 18 в онлайн, их посетило 16 340 человек и около 18 000 онлайн-просмотров.</w:t>
      </w:r>
    </w:p>
    <w:p w14:paraId="5C2D80D0" w14:textId="77777777"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На базе Дома культуры работают 16 клубных формирований, в которых занимается 181 человек, из них 86 бесплатно и 95 платно. Библиотеку при Доме культуры посетили 5 443 читат</w:t>
      </w:r>
      <w:r w:rsidR="00FB1982" w:rsidRPr="00E60BB7">
        <w:rPr>
          <w:rFonts w:ascii="Times New Roman" w:hAnsi="Times New Roman" w:cs="Times New Roman"/>
          <w:sz w:val="28"/>
          <w:szCs w:val="28"/>
        </w:rPr>
        <w:t>ел</w:t>
      </w:r>
      <w:r w:rsidRPr="00E60BB7">
        <w:rPr>
          <w:rFonts w:ascii="Times New Roman" w:hAnsi="Times New Roman" w:cs="Times New Roman"/>
          <w:sz w:val="28"/>
          <w:szCs w:val="28"/>
        </w:rPr>
        <w:t>я. В библиотеке Дома культуры регулярно проходят мастер-классы для разновозрстной категории жителей поселения Роговское, творческие вечера, выставки, брейн-ринги, интерактивы и игры военно-патриотической тематики, обучение игре в настольные и развивающие игры.</w:t>
      </w:r>
    </w:p>
    <w:p w14:paraId="58B38853" w14:textId="1769A0DD"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 Дом</w:t>
      </w:r>
      <w:r w:rsidR="002D5F33">
        <w:rPr>
          <w:rFonts w:ascii="Times New Roman" w:hAnsi="Times New Roman" w:cs="Times New Roman"/>
          <w:sz w:val="28"/>
          <w:szCs w:val="28"/>
        </w:rPr>
        <w:t>е</w:t>
      </w:r>
      <w:r w:rsidRPr="00E60BB7">
        <w:rPr>
          <w:rFonts w:ascii="Times New Roman" w:hAnsi="Times New Roman" w:cs="Times New Roman"/>
          <w:sz w:val="28"/>
          <w:szCs w:val="28"/>
        </w:rPr>
        <w:t xml:space="preserve"> культуры доступен wi-fi, букросинг, проводятся бесплатные мастер-классы по прикладному искусству.</w:t>
      </w:r>
    </w:p>
    <w:p w14:paraId="7A81AD0B" w14:textId="630DBCC3"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 2021 году</w:t>
      </w:r>
      <w:r w:rsidR="00D24D60">
        <w:rPr>
          <w:rFonts w:ascii="Times New Roman" w:hAnsi="Times New Roman" w:cs="Times New Roman"/>
          <w:sz w:val="28"/>
          <w:szCs w:val="28"/>
        </w:rPr>
        <w:t>, благодаря ше</w:t>
      </w:r>
      <w:r w:rsidR="002D5F33">
        <w:rPr>
          <w:rFonts w:ascii="Times New Roman" w:hAnsi="Times New Roman" w:cs="Times New Roman"/>
          <w:sz w:val="28"/>
          <w:szCs w:val="28"/>
        </w:rPr>
        <w:t>ф</w:t>
      </w:r>
      <w:r w:rsidR="00D24D60">
        <w:rPr>
          <w:rFonts w:ascii="Times New Roman" w:hAnsi="Times New Roman" w:cs="Times New Roman"/>
          <w:sz w:val="28"/>
          <w:szCs w:val="28"/>
        </w:rPr>
        <w:t>ской помощи ООО «Нетканика»</w:t>
      </w:r>
      <w:r w:rsidRPr="00E60BB7">
        <w:rPr>
          <w:rFonts w:ascii="Times New Roman" w:hAnsi="Times New Roman" w:cs="Times New Roman"/>
          <w:sz w:val="28"/>
          <w:szCs w:val="28"/>
        </w:rPr>
        <w:t xml:space="preserve"> был произведен ремонт </w:t>
      </w:r>
      <w:r w:rsidR="00D24D60">
        <w:rPr>
          <w:rFonts w:ascii="Times New Roman" w:hAnsi="Times New Roman" w:cs="Times New Roman"/>
          <w:sz w:val="28"/>
          <w:szCs w:val="28"/>
        </w:rPr>
        <w:t xml:space="preserve">помещений </w:t>
      </w:r>
      <w:r w:rsidRPr="00E60BB7">
        <w:rPr>
          <w:rFonts w:ascii="Times New Roman" w:hAnsi="Times New Roman" w:cs="Times New Roman"/>
          <w:sz w:val="28"/>
          <w:szCs w:val="28"/>
        </w:rPr>
        <w:t xml:space="preserve">библиотеки. В ходе ремонтных работ специалисты заменили остекление, двери и напольные покрытия, модернизировали систему отопления, отремонтировали стены, сделали новый подвесной потолок, </w:t>
      </w:r>
      <w:r w:rsidR="002D5F33">
        <w:rPr>
          <w:rFonts w:ascii="Times New Roman" w:hAnsi="Times New Roman" w:cs="Times New Roman"/>
          <w:sz w:val="28"/>
          <w:szCs w:val="28"/>
        </w:rPr>
        <w:t>новое</w:t>
      </w:r>
      <w:r w:rsidRPr="00E60BB7">
        <w:rPr>
          <w:rFonts w:ascii="Times New Roman" w:hAnsi="Times New Roman" w:cs="Times New Roman"/>
          <w:sz w:val="28"/>
          <w:szCs w:val="28"/>
        </w:rPr>
        <w:t xml:space="preserve"> освещени</w:t>
      </w:r>
      <w:r w:rsidR="002D5F33">
        <w:rPr>
          <w:rFonts w:ascii="Times New Roman" w:hAnsi="Times New Roman" w:cs="Times New Roman"/>
          <w:sz w:val="28"/>
          <w:szCs w:val="28"/>
        </w:rPr>
        <w:t>е.</w:t>
      </w:r>
      <w:r w:rsidRPr="00E60BB7">
        <w:rPr>
          <w:rFonts w:ascii="Times New Roman" w:hAnsi="Times New Roman" w:cs="Times New Roman"/>
          <w:sz w:val="28"/>
          <w:szCs w:val="28"/>
        </w:rPr>
        <w:t xml:space="preserve"> </w:t>
      </w:r>
    </w:p>
    <w:p w14:paraId="5BD8777B" w14:textId="77777777" w:rsidR="00796E25" w:rsidRPr="00E60BB7" w:rsidRDefault="00796E25" w:rsidP="00946B8C">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 xml:space="preserve">В результате у читателей появилось комфортное и уютное помещение для времяпрепровождения, соответствующее современным стандартам; для юных посетителей библиотеки организовали интерактивную зону с разнообразными играми и обучающими пособиями. </w:t>
      </w:r>
    </w:p>
    <w:p w14:paraId="1A6C8686" w14:textId="7AAC058F" w:rsidR="00603FEB" w:rsidRPr="00603FEB" w:rsidRDefault="00796E25" w:rsidP="00603FEB">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Выража</w:t>
      </w:r>
      <w:r w:rsidR="00236DC3">
        <w:rPr>
          <w:rFonts w:ascii="Times New Roman" w:hAnsi="Times New Roman" w:cs="Times New Roman"/>
          <w:sz w:val="28"/>
          <w:szCs w:val="28"/>
        </w:rPr>
        <w:t>ю</w:t>
      </w:r>
      <w:r w:rsidRPr="00E60BB7">
        <w:rPr>
          <w:rFonts w:ascii="Times New Roman" w:hAnsi="Times New Roman" w:cs="Times New Roman"/>
          <w:sz w:val="28"/>
          <w:szCs w:val="28"/>
        </w:rPr>
        <w:t xml:space="preserve"> благодарность за проведение ремонтных работ генеральному директору ООО «Нетканика» Рифкату Галимзянову.</w:t>
      </w:r>
      <w:r w:rsidR="00236DC3">
        <w:rPr>
          <w:rFonts w:ascii="Times New Roman" w:hAnsi="Times New Roman" w:cs="Times New Roman"/>
          <w:sz w:val="28"/>
          <w:szCs w:val="28"/>
        </w:rPr>
        <w:t xml:space="preserve"> </w:t>
      </w:r>
    </w:p>
    <w:p w14:paraId="557EC66B" w14:textId="77777777" w:rsidR="00386489" w:rsidRDefault="00386489" w:rsidP="00BC1FA5">
      <w:pPr>
        <w:spacing w:after="0" w:line="240" w:lineRule="auto"/>
        <w:ind w:right="-142"/>
        <w:rPr>
          <w:rFonts w:ascii="Times New Roman" w:hAnsi="Times New Roman" w:cs="Times New Roman"/>
          <w:b/>
          <w:sz w:val="28"/>
          <w:szCs w:val="28"/>
        </w:rPr>
      </w:pPr>
    </w:p>
    <w:p w14:paraId="546B0554" w14:textId="4BA6B51C" w:rsidR="00603FEB" w:rsidRDefault="00796E25" w:rsidP="00603FEB">
      <w:pPr>
        <w:spacing w:after="0" w:line="240" w:lineRule="auto"/>
        <w:ind w:right="-142"/>
        <w:jc w:val="center"/>
        <w:rPr>
          <w:rFonts w:ascii="Times New Roman" w:hAnsi="Times New Roman" w:cs="Times New Roman"/>
          <w:b/>
          <w:sz w:val="28"/>
          <w:szCs w:val="28"/>
        </w:rPr>
      </w:pPr>
      <w:r w:rsidRPr="00603FEB">
        <w:rPr>
          <w:rFonts w:ascii="Times New Roman" w:hAnsi="Times New Roman" w:cs="Times New Roman"/>
          <w:b/>
          <w:sz w:val="28"/>
          <w:szCs w:val="28"/>
        </w:rPr>
        <w:t>Спорт</w:t>
      </w:r>
    </w:p>
    <w:p w14:paraId="28B83FDC" w14:textId="5F388343" w:rsidR="000D5E3E" w:rsidRPr="00386489" w:rsidRDefault="005171CF" w:rsidP="0038648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50137" w:rsidRPr="00E50137">
        <w:rPr>
          <w:rFonts w:ascii="Times New Roman" w:eastAsia="Times New Roman" w:hAnsi="Times New Roman" w:cs="Times New Roman"/>
          <w:color w:val="000000"/>
          <w:sz w:val="28"/>
          <w:szCs w:val="28"/>
          <w:lang w:eastAsia="ru-RU"/>
        </w:rPr>
        <w:t>Основное направление работы МКУ «СК Монолит» это развитие и популяризация физической культуры и спорта на территории поселения Роговское. Участие в окружных, региональных и международных соревнованиях.</w:t>
      </w:r>
    </w:p>
    <w:p w14:paraId="3F769451" w14:textId="78F0A925" w:rsidR="00603FEB" w:rsidRPr="00603FEB" w:rsidRDefault="00603FEB" w:rsidP="00603FEB">
      <w:pPr>
        <w:spacing w:after="0"/>
        <w:jc w:val="both"/>
        <w:rPr>
          <w:rFonts w:ascii="Times New Roman" w:hAnsi="Times New Roman" w:cs="Times New Roman"/>
          <w:sz w:val="28"/>
          <w:szCs w:val="28"/>
        </w:rPr>
      </w:pPr>
      <w:r w:rsidRPr="00603FEB">
        <w:rPr>
          <w:rFonts w:ascii="Times New Roman" w:hAnsi="Times New Roman" w:cs="Times New Roman"/>
          <w:sz w:val="28"/>
          <w:szCs w:val="28"/>
        </w:rPr>
        <w:t xml:space="preserve">       </w:t>
      </w:r>
      <w:r w:rsidR="00E50137">
        <w:rPr>
          <w:rFonts w:ascii="Times New Roman" w:hAnsi="Times New Roman" w:cs="Times New Roman"/>
          <w:sz w:val="28"/>
          <w:szCs w:val="28"/>
        </w:rPr>
        <w:t>В</w:t>
      </w:r>
      <w:r w:rsidRPr="00603FEB">
        <w:rPr>
          <w:rFonts w:ascii="Times New Roman" w:hAnsi="Times New Roman" w:cs="Times New Roman"/>
          <w:sz w:val="28"/>
          <w:szCs w:val="28"/>
        </w:rPr>
        <w:t xml:space="preserve"> 2021 год  на обеспечение деятельности МКУ СК «Монолит» </w:t>
      </w:r>
      <w:r w:rsidR="00E50137">
        <w:rPr>
          <w:rFonts w:ascii="Times New Roman" w:hAnsi="Times New Roman" w:cs="Times New Roman"/>
          <w:sz w:val="28"/>
          <w:szCs w:val="28"/>
        </w:rPr>
        <w:t xml:space="preserve">израсходовано </w:t>
      </w:r>
      <w:r w:rsidRPr="00603FEB">
        <w:rPr>
          <w:rFonts w:ascii="Times New Roman" w:hAnsi="Times New Roman" w:cs="Times New Roman"/>
          <w:sz w:val="28"/>
          <w:szCs w:val="28"/>
        </w:rPr>
        <w:t>6319 тыс. рублей.</w:t>
      </w:r>
      <w:r>
        <w:rPr>
          <w:rFonts w:ascii="Times New Roman" w:hAnsi="Times New Roman" w:cs="Times New Roman"/>
          <w:sz w:val="28"/>
          <w:szCs w:val="28"/>
        </w:rPr>
        <w:t xml:space="preserve"> Бюджетные средства направлены </w:t>
      </w:r>
      <w:r w:rsidRPr="00603FEB">
        <w:rPr>
          <w:rFonts w:ascii="Times New Roman" w:hAnsi="Times New Roman" w:cs="Times New Roman"/>
          <w:sz w:val="28"/>
          <w:szCs w:val="28"/>
        </w:rPr>
        <w:t>на заработную плату и начисления, на транспортные услуги, на обеспечение сохранности и бесперебойной работы хоккейной коробки в зимний сезон, на оргтехнику, на спортивный инвентарь, спортивное оборудование – силов</w:t>
      </w:r>
      <w:r w:rsidR="00E50137">
        <w:rPr>
          <w:rFonts w:ascii="Times New Roman" w:hAnsi="Times New Roman" w:cs="Times New Roman"/>
          <w:sz w:val="28"/>
          <w:szCs w:val="28"/>
        </w:rPr>
        <w:t>ые</w:t>
      </w:r>
      <w:r w:rsidRPr="00603FEB">
        <w:rPr>
          <w:rFonts w:ascii="Times New Roman" w:hAnsi="Times New Roman" w:cs="Times New Roman"/>
          <w:sz w:val="28"/>
          <w:szCs w:val="28"/>
        </w:rPr>
        <w:t xml:space="preserve"> тренажер</w:t>
      </w:r>
      <w:r w:rsidR="00E50137">
        <w:rPr>
          <w:rFonts w:ascii="Times New Roman" w:hAnsi="Times New Roman" w:cs="Times New Roman"/>
          <w:sz w:val="28"/>
          <w:szCs w:val="28"/>
        </w:rPr>
        <w:t>ы</w:t>
      </w:r>
      <w:r w:rsidRPr="00603FEB">
        <w:rPr>
          <w:rFonts w:ascii="Times New Roman" w:hAnsi="Times New Roman" w:cs="Times New Roman"/>
          <w:sz w:val="28"/>
          <w:szCs w:val="28"/>
        </w:rPr>
        <w:t>, наградн</w:t>
      </w:r>
      <w:r w:rsidR="00E50137">
        <w:rPr>
          <w:rFonts w:ascii="Times New Roman" w:hAnsi="Times New Roman" w:cs="Times New Roman"/>
          <w:sz w:val="28"/>
          <w:szCs w:val="28"/>
        </w:rPr>
        <w:t>ую</w:t>
      </w:r>
      <w:r w:rsidRPr="00603FEB">
        <w:rPr>
          <w:rFonts w:ascii="Times New Roman" w:hAnsi="Times New Roman" w:cs="Times New Roman"/>
          <w:sz w:val="28"/>
          <w:szCs w:val="28"/>
        </w:rPr>
        <w:t xml:space="preserve"> атрибутик</w:t>
      </w:r>
      <w:r w:rsidR="00E50137">
        <w:rPr>
          <w:rFonts w:ascii="Times New Roman" w:hAnsi="Times New Roman" w:cs="Times New Roman"/>
          <w:sz w:val="28"/>
          <w:szCs w:val="28"/>
        </w:rPr>
        <w:t>у</w:t>
      </w:r>
      <w:r w:rsidRPr="00603FEB">
        <w:rPr>
          <w:rFonts w:ascii="Times New Roman" w:hAnsi="Times New Roman" w:cs="Times New Roman"/>
          <w:sz w:val="28"/>
          <w:szCs w:val="28"/>
        </w:rPr>
        <w:t>, на приобретение хозяйственных, канцелярских товаров.</w:t>
      </w:r>
    </w:p>
    <w:p w14:paraId="4324C683" w14:textId="0A09E435" w:rsidR="00796E25" w:rsidRPr="00E60BB7" w:rsidRDefault="00796E25" w:rsidP="00E60BB7">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ab/>
      </w:r>
      <w:r w:rsidRPr="00E60BB7">
        <w:rPr>
          <w:rFonts w:ascii="Times New Roman" w:hAnsi="Times New Roman" w:cs="Times New Roman"/>
          <w:sz w:val="28"/>
          <w:szCs w:val="28"/>
        </w:rPr>
        <w:t xml:space="preserve">В </w:t>
      </w:r>
      <w:r w:rsidR="00E50137">
        <w:rPr>
          <w:rFonts w:ascii="Times New Roman" w:hAnsi="Times New Roman" w:cs="Times New Roman"/>
          <w:sz w:val="28"/>
          <w:szCs w:val="28"/>
        </w:rPr>
        <w:t>спортивном клубе</w:t>
      </w:r>
      <w:r w:rsidRPr="00E60BB7">
        <w:rPr>
          <w:rFonts w:ascii="Times New Roman" w:hAnsi="Times New Roman" w:cs="Times New Roman"/>
          <w:sz w:val="28"/>
          <w:szCs w:val="28"/>
        </w:rPr>
        <w:t xml:space="preserve"> функционируют 5 секций: самбо, ОФП с элементами бокса и кикбоксинга, мини-футбол, бадминтон, силовые виды спорта. Всего занимаются – 115 человек. Работа секции лыжные гонки временно приостановлена в связи с отсутствием тренера.</w:t>
      </w:r>
    </w:p>
    <w:p w14:paraId="74E05652"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Спортсмены МКУ СК</w:t>
      </w:r>
      <w:r w:rsidR="00790480" w:rsidRPr="00E60BB7">
        <w:rPr>
          <w:rFonts w:ascii="Times New Roman" w:hAnsi="Times New Roman" w:cs="Times New Roman"/>
          <w:sz w:val="28"/>
          <w:szCs w:val="28"/>
        </w:rPr>
        <w:t xml:space="preserve"> </w:t>
      </w:r>
      <w:r w:rsidR="00D24D60">
        <w:rPr>
          <w:rFonts w:ascii="Times New Roman" w:hAnsi="Times New Roman" w:cs="Times New Roman"/>
          <w:sz w:val="28"/>
          <w:szCs w:val="28"/>
        </w:rPr>
        <w:t xml:space="preserve">«Монолит» принимают </w:t>
      </w:r>
      <w:r w:rsidRPr="00E60BB7">
        <w:rPr>
          <w:rFonts w:ascii="Times New Roman" w:hAnsi="Times New Roman" w:cs="Times New Roman"/>
          <w:sz w:val="28"/>
          <w:szCs w:val="28"/>
        </w:rPr>
        <w:t>участие в Московских комплексных межокружных Спартакиадах ТиНАО г. Москвы: «Московский двор - спортивный двор», «Спорт для всех», «Спортивное долголетие».</w:t>
      </w:r>
    </w:p>
    <w:p w14:paraId="5D5C739C"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В Спартакиаде «Московский двор – спортивный двор» (возрастная  группа не старше 17лет) на территории поселения Роговское в 2021 году были представлены шесть видов спорта: самбо, офп с элементами бокса и кикбоксинга, мини-футбол, лыжные гонки, бадминтон, силовые виды спорта. </w:t>
      </w:r>
    </w:p>
    <w:p w14:paraId="3ECC1032" w14:textId="77777777" w:rsidR="00796E25" w:rsidRPr="00E60BB7" w:rsidRDefault="00796E25" w:rsidP="00E60BB7">
      <w:pPr>
        <w:spacing w:after="0" w:line="240" w:lineRule="auto"/>
        <w:ind w:right="-142"/>
        <w:jc w:val="both"/>
        <w:rPr>
          <w:rFonts w:ascii="Times New Roman" w:hAnsi="Times New Roman" w:cs="Times New Roman"/>
          <w:b/>
          <w:sz w:val="28"/>
          <w:szCs w:val="28"/>
        </w:rPr>
      </w:pPr>
      <w:r w:rsidRPr="00E60BB7">
        <w:rPr>
          <w:rFonts w:ascii="Times New Roman" w:hAnsi="Times New Roman" w:cs="Times New Roman"/>
          <w:sz w:val="28"/>
          <w:szCs w:val="28"/>
        </w:rPr>
        <w:t xml:space="preserve">    </w:t>
      </w:r>
      <w:r w:rsidRPr="00E60BB7">
        <w:rPr>
          <w:rFonts w:ascii="Times New Roman" w:hAnsi="Times New Roman" w:cs="Times New Roman"/>
          <w:b/>
          <w:sz w:val="28"/>
          <w:szCs w:val="28"/>
        </w:rPr>
        <w:t>В секциях занимаются:</w:t>
      </w:r>
    </w:p>
    <w:p w14:paraId="359636EA" w14:textId="371CB440"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Pr="00E60BB7">
        <w:rPr>
          <w:rFonts w:ascii="Times New Roman" w:hAnsi="Times New Roman" w:cs="Times New Roman"/>
          <w:b/>
          <w:i/>
          <w:sz w:val="28"/>
          <w:szCs w:val="28"/>
        </w:rPr>
        <w:t>по борьбе «Самбо»</w:t>
      </w:r>
      <w:r w:rsidRPr="00E60BB7">
        <w:rPr>
          <w:rFonts w:ascii="Times New Roman" w:hAnsi="Times New Roman" w:cs="Times New Roman"/>
          <w:sz w:val="28"/>
          <w:szCs w:val="28"/>
        </w:rPr>
        <w:t xml:space="preserve"> - 30 детей под руководством Алексея Алёхина</w:t>
      </w:r>
      <w:r w:rsidRPr="00E60BB7">
        <w:t xml:space="preserve"> </w:t>
      </w:r>
      <w:r w:rsidRPr="00E60BB7">
        <w:rPr>
          <w:rFonts w:ascii="Times New Roman" w:hAnsi="Times New Roman" w:cs="Times New Roman"/>
          <w:sz w:val="28"/>
          <w:szCs w:val="28"/>
        </w:rPr>
        <w:t xml:space="preserve">мастера спорта по борьбе самбо и дзюдо, чемпиона Мира </w:t>
      </w:r>
      <w:r w:rsidR="001E4209">
        <w:rPr>
          <w:rFonts w:ascii="Times New Roman" w:hAnsi="Times New Roman" w:cs="Times New Roman"/>
          <w:sz w:val="28"/>
          <w:szCs w:val="28"/>
        </w:rPr>
        <w:t xml:space="preserve"> 2020 года </w:t>
      </w:r>
      <w:r w:rsidRPr="00E60BB7">
        <w:rPr>
          <w:rFonts w:ascii="Times New Roman" w:hAnsi="Times New Roman" w:cs="Times New Roman"/>
          <w:sz w:val="28"/>
          <w:szCs w:val="28"/>
        </w:rPr>
        <w:t xml:space="preserve">по самбо среди </w:t>
      </w:r>
      <w:r w:rsidR="001E4209">
        <w:rPr>
          <w:rFonts w:ascii="Times New Roman" w:hAnsi="Times New Roman" w:cs="Times New Roman"/>
          <w:sz w:val="28"/>
          <w:szCs w:val="28"/>
        </w:rPr>
        <w:t>ветеранов.</w:t>
      </w:r>
    </w:p>
    <w:p w14:paraId="5EC5864C"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По результатам за 2021 год на различных соревнованиях  Москвы и МО воспитанники тренера – Алёхина А.Н., становились победителями и   призерами. В частности  отличились ученики:  Мишина Варвара, Сидоряко Иван, Федоров Алишер, Бабаков Максим. </w:t>
      </w:r>
    </w:p>
    <w:p w14:paraId="5ABE02E6"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w:t>
      </w:r>
      <w:r w:rsidRPr="00E60BB7">
        <w:rPr>
          <w:rFonts w:ascii="Times New Roman" w:hAnsi="Times New Roman" w:cs="Times New Roman"/>
          <w:b/>
          <w:i/>
          <w:sz w:val="28"/>
          <w:szCs w:val="28"/>
        </w:rPr>
        <w:t xml:space="preserve">ОФП с элементами бокса и кикбоксинга» - </w:t>
      </w:r>
      <w:r w:rsidRPr="00E60BB7">
        <w:rPr>
          <w:rFonts w:ascii="Times New Roman" w:hAnsi="Times New Roman" w:cs="Times New Roman"/>
          <w:sz w:val="28"/>
          <w:szCs w:val="28"/>
        </w:rPr>
        <w:t>20 человек  под руководством тренера Алексеева Владимира Алексеевича. В декабре в «СК» Спортсервис» в г.о. Подольск состоялись соревнования (открытый ринг) по боксу, в которых Головин Данила занял 1место, Бабаков Максим и Давтян Мурад  -  2-е место.</w:t>
      </w:r>
    </w:p>
    <w:p w14:paraId="468223F8"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Pr="00E60BB7">
        <w:rPr>
          <w:rFonts w:ascii="Times New Roman" w:hAnsi="Times New Roman" w:cs="Times New Roman"/>
          <w:b/>
          <w:i/>
          <w:sz w:val="28"/>
          <w:szCs w:val="28"/>
        </w:rPr>
        <w:t>по мини-футболу</w:t>
      </w:r>
      <w:r w:rsidRPr="00E60BB7">
        <w:rPr>
          <w:rFonts w:ascii="Times New Roman" w:hAnsi="Times New Roman" w:cs="Times New Roman"/>
          <w:sz w:val="28"/>
          <w:szCs w:val="28"/>
        </w:rPr>
        <w:t xml:space="preserve"> - две команды по 10 человек под руководством Владимира Минакова.</w:t>
      </w:r>
    </w:p>
    <w:p w14:paraId="09AAC8F3" w14:textId="633BB9AA"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В младшей группе команды участвовали в турнире «Кожаный мяч» и уже 22-23 февраля 2022 года примут участие в  первенстве ТиНАО. В возрастной группе 18+ и спартакиаде «Спорт для всех» команда старших футболистов, в которой играет сам тренер Минаков В.В. в турнире Первой лиги Первенства г.о. Подольск по футболу среди любительских команд стали победителями и завоевали кубок; в турнире, посвященном празднованию Дня России, заняли 3-е место. </w:t>
      </w:r>
    </w:p>
    <w:p w14:paraId="77EBBC4F" w14:textId="03CD8F11"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Pr="00E60BB7">
        <w:rPr>
          <w:rFonts w:ascii="Times New Roman" w:hAnsi="Times New Roman" w:cs="Times New Roman"/>
          <w:b/>
          <w:i/>
          <w:sz w:val="28"/>
          <w:szCs w:val="28"/>
        </w:rPr>
        <w:t>«Лыжные гонки»</w:t>
      </w:r>
      <w:r w:rsidRPr="00E60BB7">
        <w:rPr>
          <w:rFonts w:ascii="Times New Roman" w:hAnsi="Times New Roman" w:cs="Times New Roman"/>
          <w:sz w:val="28"/>
          <w:szCs w:val="28"/>
        </w:rPr>
        <w:t xml:space="preserve"> - по результатам 2021 года воспитанники тренера Екатерины Чугуновой - мастера спорта по лыжным гонкам, призёра Универсиады 2013 г. приняли участие в соревнованиях «Лыжня России 2021», где  Голов Андрей завоевал 3 место, а также стал призером на традиционных лыжных соревнованиях «Роговская лыжня» 7 марта 2021 года. Следующий старт «Роговской лыжни» запланирован на </w:t>
      </w:r>
      <w:r w:rsidR="001E4209">
        <w:rPr>
          <w:rFonts w:ascii="Times New Roman" w:hAnsi="Times New Roman" w:cs="Times New Roman"/>
          <w:sz w:val="28"/>
          <w:szCs w:val="28"/>
        </w:rPr>
        <w:t>20</w:t>
      </w:r>
      <w:r w:rsidRPr="00E60BB7">
        <w:rPr>
          <w:rFonts w:ascii="Times New Roman" w:hAnsi="Times New Roman" w:cs="Times New Roman"/>
          <w:sz w:val="28"/>
          <w:szCs w:val="28"/>
        </w:rPr>
        <w:t xml:space="preserve"> февраля 2022г.</w:t>
      </w:r>
      <w:r w:rsidRPr="00E60BB7">
        <w:rPr>
          <w:rFonts w:ascii="Times New Roman" w:hAnsi="Times New Roman" w:cs="Times New Roman"/>
          <w:sz w:val="28"/>
          <w:szCs w:val="28"/>
        </w:rPr>
        <w:tab/>
      </w:r>
    </w:p>
    <w:p w14:paraId="18493030" w14:textId="7DB37205"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lastRenderedPageBreak/>
        <w:tab/>
        <w:t xml:space="preserve">- </w:t>
      </w:r>
      <w:r w:rsidRPr="00E60BB7">
        <w:rPr>
          <w:rFonts w:ascii="Times New Roman" w:hAnsi="Times New Roman" w:cs="Times New Roman"/>
          <w:b/>
          <w:i/>
          <w:sz w:val="28"/>
          <w:szCs w:val="28"/>
        </w:rPr>
        <w:t>по бадминтону</w:t>
      </w:r>
      <w:r w:rsidRPr="00E60BB7">
        <w:rPr>
          <w:rFonts w:ascii="Times New Roman" w:hAnsi="Times New Roman" w:cs="Times New Roman"/>
          <w:sz w:val="28"/>
          <w:szCs w:val="28"/>
        </w:rPr>
        <w:t xml:space="preserve"> – 17 детей под руководством тренера Алексея Трайчука. Ребята принимали участие во всех окружных соревнованиях ТиНАО и занимали призовые места. Дима Волков, Дима Смирнов, Полозов Фёдор имеют золотые медали, Фёдоров Алишер и Мишина Варвара – бронзу, Блинов Даниил занимал первое и третье места. </w:t>
      </w:r>
    </w:p>
    <w:p w14:paraId="51D767C5" w14:textId="4482E595"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Тренерскую деятельность </w:t>
      </w:r>
      <w:r w:rsidRPr="00E60BB7">
        <w:rPr>
          <w:rFonts w:ascii="Times New Roman" w:hAnsi="Times New Roman" w:cs="Times New Roman"/>
          <w:b/>
          <w:i/>
          <w:sz w:val="28"/>
          <w:szCs w:val="28"/>
        </w:rPr>
        <w:t>по силовым видам спорта</w:t>
      </w:r>
      <w:r w:rsidRPr="00E60BB7">
        <w:rPr>
          <w:rFonts w:ascii="Times New Roman" w:hAnsi="Times New Roman" w:cs="Times New Roman"/>
          <w:sz w:val="28"/>
          <w:szCs w:val="28"/>
        </w:rPr>
        <w:t xml:space="preserve"> ведет Владимир Цеханович. Количество занимающихся - 25 человек.</w:t>
      </w:r>
    </w:p>
    <w:p w14:paraId="4FB4D678" w14:textId="797B1662"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xml:space="preserve">    </w:t>
      </w:r>
      <w:r w:rsidR="001E4209">
        <w:rPr>
          <w:rFonts w:ascii="Times New Roman" w:hAnsi="Times New Roman" w:cs="Times New Roman"/>
          <w:sz w:val="28"/>
          <w:szCs w:val="28"/>
        </w:rPr>
        <w:t xml:space="preserve">  </w:t>
      </w:r>
      <w:r w:rsidRPr="00E60BB7">
        <w:rPr>
          <w:rFonts w:ascii="Times New Roman" w:hAnsi="Times New Roman" w:cs="Times New Roman"/>
          <w:sz w:val="28"/>
          <w:szCs w:val="28"/>
        </w:rPr>
        <w:t xml:space="preserve">  В Спартакиаде «Спор</w:t>
      </w:r>
      <w:r w:rsidR="001E2C73">
        <w:rPr>
          <w:rFonts w:ascii="Times New Roman" w:hAnsi="Times New Roman" w:cs="Times New Roman"/>
          <w:sz w:val="28"/>
          <w:szCs w:val="28"/>
        </w:rPr>
        <w:t xml:space="preserve">т для всех» (возрастная группа </w:t>
      </w:r>
      <w:r w:rsidRPr="00E60BB7">
        <w:rPr>
          <w:rFonts w:ascii="Times New Roman" w:hAnsi="Times New Roman" w:cs="Times New Roman"/>
          <w:sz w:val="28"/>
          <w:szCs w:val="28"/>
        </w:rPr>
        <w:t xml:space="preserve">от 18 до 59 лет) участвовали на окружных отборочных соревнованиях по гиревому спорту в «СКЦ» Пересвет» в поселке Знамя Октября поселения Рязановское, где наши спортсмены заняли 2-е место, два 4-х места и 7-е общекомандное. Принимали участие в соревнованиях по пляжному волейболув г. Троицк, микрорайон Заречье Александр Кулаков и Сергей Степаненко. </w:t>
      </w:r>
    </w:p>
    <w:p w14:paraId="679494A1"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В сентябре на спортивной площадке вблизи д.20 по ул. Школьной провели большой спортивный праздник для жителей поселения, посвященный празднованию Дня города Москвы, где общее количество участников превысило 150 чел. В соревнованиях приняли участие жители всех возрастных категорий и были награждены медалями, грамотами и сладкими подарками.</w:t>
      </w:r>
    </w:p>
    <w:p w14:paraId="4A16D8ED" w14:textId="2F3B69C8"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      В спортивной секции дартс</w:t>
      </w:r>
      <w:r w:rsidR="00386489">
        <w:rPr>
          <w:rFonts w:ascii="Times New Roman" w:hAnsi="Times New Roman" w:cs="Times New Roman"/>
          <w:sz w:val="28"/>
          <w:szCs w:val="28"/>
        </w:rPr>
        <w:t>,</w:t>
      </w:r>
      <w:r w:rsidRPr="00E60BB7">
        <w:rPr>
          <w:rFonts w:ascii="Times New Roman" w:hAnsi="Times New Roman" w:cs="Times New Roman"/>
          <w:sz w:val="28"/>
          <w:szCs w:val="28"/>
        </w:rPr>
        <w:t xml:space="preserve">  шашки, </w:t>
      </w:r>
      <w:r w:rsidR="001E2C73">
        <w:rPr>
          <w:rFonts w:ascii="Times New Roman" w:hAnsi="Times New Roman" w:cs="Times New Roman"/>
          <w:sz w:val="28"/>
          <w:szCs w:val="28"/>
        </w:rPr>
        <w:t>шахматы в возрастной группе 60+,</w:t>
      </w:r>
      <w:r w:rsidRPr="00E60BB7">
        <w:rPr>
          <w:rFonts w:ascii="Times New Roman" w:hAnsi="Times New Roman" w:cs="Times New Roman"/>
          <w:sz w:val="28"/>
          <w:szCs w:val="28"/>
        </w:rPr>
        <w:t xml:space="preserve"> под руководством тренера Минакова В.В. занимается 7 человек. Спортсмены успешно выступают на состязаниях. На окружных отборочных соревнованиях по дартсу в Новой Москве Владимир Цеханович занял 1-е место в личном зачете, Людмила Моисеева заняла 1-е место по шашкам. </w:t>
      </w:r>
    </w:p>
    <w:p w14:paraId="698CE046" w14:textId="77777777" w:rsidR="00796E25" w:rsidRPr="00E60BB7"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 xml:space="preserve">В рамках программы «Московское долголетие» под руководством тренера Короленко Татьяны проводятся тренировки по скандинавской хотьбе. </w:t>
      </w:r>
    </w:p>
    <w:p w14:paraId="5C84D803" w14:textId="1555E7FD" w:rsidR="00796E25" w:rsidRDefault="00796E25"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В период пандемии тренеры спортивного клуба «Монолит» регулярно проводили тренировки в онлай-режиме.</w:t>
      </w:r>
    </w:p>
    <w:p w14:paraId="2FF39508" w14:textId="591CCA4D" w:rsidR="00386489" w:rsidRPr="00386489" w:rsidRDefault="00386489" w:rsidP="00386489">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386489">
        <w:rPr>
          <w:rFonts w:ascii="Times New Roman" w:hAnsi="Times New Roman" w:cs="Times New Roman"/>
          <w:sz w:val="28"/>
          <w:szCs w:val="28"/>
        </w:rPr>
        <w:t xml:space="preserve">Осенью проводились работы по </w:t>
      </w:r>
      <w:r>
        <w:rPr>
          <w:rFonts w:ascii="Times New Roman" w:hAnsi="Times New Roman" w:cs="Times New Roman"/>
          <w:sz w:val="28"/>
          <w:szCs w:val="28"/>
        </w:rPr>
        <w:t>подготовке</w:t>
      </w:r>
      <w:r w:rsidRPr="00386489">
        <w:rPr>
          <w:rFonts w:ascii="Times New Roman" w:hAnsi="Times New Roman" w:cs="Times New Roman"/>
          <w:sz w:val="28"/>
          <w:szCs w:val="28"/>
        </w:rPr>
        <w:t xml:space="preserve"> лыжной трассы</w:t>
      </w:r>
      <w:r>
        <w:rPr>
          <w:rFonts w:ascii="Times New Roman" w:hAnsi="Times New Roman" w:cs="Times New Roman"/>
          <w:sz w:val="28"/>
          <w:szCs w:val="28"/>
        </w:rPr>
        <w:t>. Специалисты ГБУ ТЗФ ТИНАО</w:t>
      </w:r>
      <w:r w:rsidRPr="00386489">
        <w:rPr>
          <w:rFonts w:ascii="Times New Roman" w:hAnsi="Times New Roman" w:cs="Times New Roman"/>
          <w:sz w:val="28"/>
          <w:szCs w:val="28"/>
        </w:rPr>
        <w:t xml:space="preserve"> </w:t>
      </w:r>
      <w:r>
        <w:rPr>
          <w:rFonts w:ascii="Times New Roman" w:hAnsi="Times New Roman" w:cs="Times New Roman"/>
          <w:sz w:val="28"/>
          <w:szCs w:val="28"/>
        </w:rPr>
        <w:t>про</w:t>
      </w:r>
      <w:r w:rsidRPr="00386489">
        <w:rPr>
          <w:rFonts w:ascii="Times New Roman" w:hAnsi="Times New Roman" w:cs="Times New Roman"/>
          <w:sz w:val="28"/>
          <w:szCs w:val="28"/>
        </w:rPr>
        <w:t>делали</w:t>
      </w:r>
      <w:r>
        <w:rPr>
          <w:rFonts w:ascii="Times New Roman" w:hAnsi="Times New Roman" w:cs="Times New Roman"/>
          <w:sz w:val="28"/>
          <w:szCs w:val="28"/>
        </w:rPr>
        <w:t xml:space="preserve"> большую работу по ее</w:t>
      </w:r>
      <w:r w:rsidRPr="00386489">
        <w:rPr>
          <w:rFonts w:ascii="Times New Roman" w:hAnsi="Times New Roman" w:cs="Times New Roman"/>
          <w:sz w:val="28"/>
          <w:szCs w:val="28"/>
        </w:rPr>
        <w:t xml:space="preserve"> отсыпк</w:t>
      </w:r>
      <w:r>
        <w:rPr>
          <w:rFonts w:ascii="Times New Roman" w:hAnsi="Times New Roman" w:cs="Times New Roman"/>
          <w:sz w:val="28"/>
          <w:szCs w:val="28"/>
        </w:rPr>
        <w:t>е</w:t>
      </w:r>
      <w:r w:rsidRPr="00386489">
        <w:rPr>
          <w:rFonts w:ascii="Times New Roman" w:hAnsi="Times New Roman" w:cs="Times New Roman"/>
          <w:sz w:val="28"/>
          <w:szCs w:val="28"/>
        </w:rPr>
        <w:t xml:space="preserve"> древесной щепой</w:t>
      </w:r>
      <w:r>
        <w:rPr>
          <w:rFonts w:ascii="Times New Roman" w:hAnsi="Times New Roman" w:cs="Times New Roman"/>
          <w:sz w:val="28"/>
          <w:szCs w:val="28"/>
        </w:rPr>
        <w:t>.</w:t>
      </w:r>
      <w:r w:rsidRPr="00386489">
        <w:rPr>
          <w:rFonts w:ascii="Times New Roman" w:hAnsi="Times New Roman" w:cs="Times New Roman"/>
          <w:sz w:val="28"/>
          <w:szCs w:val="28"/>
        </w:rPr>
        <w:t xml:space="preserve"> При наступлении благоприятных погодных условий и устойчивого снежного наста, лыжная трасса </w:t>
      </w:r>
      <w:r>
        <w:rPr>
          <w:rFonts w:ascii="Times New Roman" w:hAnsi="Times New Roman" w:cs="Times New Roman"/>
          <w:sz w:val="28"/>
          <w:szCs w:val="28"/>
        </w:rPr>
        <w:t>регулярно закатывается</w:t>
      </w:r>
      <w:r w:rsidRPr="00386489">
        <w:rPr>
          <w:rFonts w:ascii="Times New Roman" w:hAnsi="Times New Roman" w:cs="Times New Roman"/>
          <w:sz w:val="28"/>
          <w:szCs w:val="28"/>
        </w:rPr>
        <w:t xml:space="preserve"> Р</w:t>
      </w:r>
      <w:r>
        <w:rPr>
          <w:rFonts w:ascii="Times New Roman" w:hAnsi="Times New Roman" w:cs="Times New Roman"/>
          <w:sz w:val="28"/>
          <w:szCs w:val="28"/>
        </w:rPr>
        <w:t>а</w:t>
      </w:r>
      <w:r w:rsidRPr="00386489">
        <w:rPr>
          <w:rFonts w:ascii="Times New Roman" w:hAnsi="Times New Roman" w:cs="Times New Roman"/>
          <w:sz w:val="28"/>
          <w:szCs w:val="28"/>
        </w:rPr>
        <w:t>трак</w:t>
      </w:r>
      <w:r>
        <w:rPr>
          <w:rFonts w:ascii="Times New Roman" w:hAnsi="Times New Roman" w:cs="Times New Roman"/>
          <w:sz w:val="28"/>
          <w:szCs w:val="28"/>
        </w:rPr>
        <w:t>ом</w:t>
      </w:r>
      <w:r w:rsidRPr="00386489">
        <w:rPr>
          <w:rFonts w:ascii="Times New Roman" w:hAnsi="Times New Roman" w:cs="Times New Roman"/>
          <w:sz w:val="28"/>
          <w:szCs w:val="28"/>
        </w:rPr>
        <w:t>. Первых любителей лыжного спорта трасса приняла 20 декабря.</w:t>
      </w:r>
    </w:p>
    <w:p w14:paraId="1BB18F95" w14:textId="1618F3FB" w:rsidR="00386489" w:rsidRPr="00E60BB7" w:rsidRDefault="00386489" w:rsidP="00386489">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С наступлением устойчивых отрицательных температур в п.Рогово</w:t>
      </w:r>
      <w:r w:rsidRPr="00386489">
        <w:rPr>
          <w:rFonts w:ascii="Times New Roman" w:hAnsi="Times New Roman" w:cs="Times New Roman"/>
          <w:sz w:val="28"/>
          <w:szCs w:val="28"/>
        </w:rPr>
        <w:t xml:space="preserve"> был залит каток, </w:t>
      </w:r>
      <w:r>
        <w:rPr>
          <w:rFonts w:ascii="Times New Roman" w:hAnsi="Times New Roman" w:cs="Times New Roman"/>
          <w:sz w:val="28"/>
          <w:szCs w:val="28"/>
        </w:rPr>
        <w:t xml:space="preserve">который работает </w:t>
      </w:r>
      <w:r w:rsidRPr="00386489">
        <w:rPr>
          <w:rFonts w:ascii="Times New Roman" w:hAnsi="Times New Roman" w:cs="Times New Roman"/>
          <w:sz w:val="28"/>
          <w:szCs w:val="28"/>
        </w:rPr>
        <w:t>в</w:t>
      </w:r>
      <w:r>
        <w:rPr>
          <w:rFonts w:ascii="Times New Roman" w:hAnsi="Times New Roman" w:cs="Times New Roman"/>
          <w:sz w:val="28"/>
          <w:szCs w:val="28"/>
        </w:rPr>
        <w:t xml:space="preserve"> ежедневном режиме,</w:t>
      </w:r>
      <w:r w:rsidRPr="0038648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86489">
        <w:rPr>
          <w:rFonts w:ascii="Times New Roman" w:hAnsi="Times New Roman" w:cs="Times New Roman"/>
          <w:sz w:val="28"/>
          <w:szCs w:val="28"/>
        </w:rPr>
        <w:t>период с 17:00 до 22:00</w:t>
      </w:r>
      <w:r>
        <w:rPr>
          <w:rFonts w:ascii="Times New Roman" w:hAnsi="Times New Roman" w:cs="Times New Roman"/>
          <w:sz w:val="28"/>
          <w:szCs w:val="28"/>
        </w:rPr>
        <w:t xml:space="preserve"> включено</w:t>
      </w:r>
      <w:r w:rsidRPr="00386489">
        <w:rPr>
          <w:rFonts w:ascii="Times New Roman" w:hAnsi="Times New Roman" w:cs="Times New Roman"/>
          <w:sz w:val="28"/>
          <w:szCs w:val="28"/>
        </w:rPr>
        <w:t xml:space="preserve">  музыкальное сопровождение, освещение. Открыт</w:t>
      </w:r>
      <w:r>
        <w:rPr>
          <w:rFonts w:ascii="Times New Roman" w:hAnsi="Times New Roman" w:cs="Times New Roman"/>
          <w:sz w:val="28"/>
          <w:szCs w:val="28"/>
        </w:rPr>
        <w:t>а</w:t>
      </w:r>
      <w:r w:rsidRPr="00386489">
        <w:rPr>
          <w:rFonts w:ascii="Times New Roman" w:hAnsi="Times New Roman" w:cs="Times New Roman"/>
          <w:sz w:val="28"/>
          <w:szCs w:val="28"/>
        </w:rPr>
        <w:t xml:space="preserve"> теплая раздевалка.</w:t>
      </w:r>
    </w:p>
    <w:p w14:paraId="6F5FCB38" w14:textId="77777777" w:rsidR="000D5E3E" w:rsidRDefault="000D5E3E" w:rsidP="000D5E3E">
      <w:pPr>
        <w:spacing w:after="0" w:line="240" w:lineRule="auto"/>
        <w:ind w:right="-142"/>
        <w:rPr>
          <w:rFonts w:ascii="Times New Roman" w:hAnsi="Times New Roman" w:cs="Times New Roman"/>
          <w:b/>
          <w:sz w:val="28"/>
          <w:szCs w:val="28"/>
        </w:rPr>
      </w:pPr>
    </w:p>
    <w:p w14:paraId="49042545" w14:textId="77777777" w:rsidR="00EF0480" w:rsidRPr="001F5670" w:rsidRDefault="00EF0480" w:rsidP="00E60BB7">
      <w:pPr>
        <w:spacing w:after="0" w:line="240" w:lineRule="auto"/>
        <w:ind w:right="-142"/>
        <w:jc w:val="center"/>
        <w:rPr>
          <w:rFonts w:ascii="Times New Roman" w:hAnsi="Times New Roman" w:cs="Times New Roman"/>
          <w:b/>
          <w:sz w:val="28"/>
          <w:szCs w:val="28"/>
        </w:rPr>
      </w:pPr>
      <w:r w:rsidRPr="001F5670">
        <w:rPr>
          <w:rFonts w:ascii="Times New Roman" w:hAnsi="Times New Roman" w:cs="Times New Roman"/>
          <w:b/>
          <w:sz w:val="28"/>
          <w:szCs w:val="28"/>
        </w:rPr>
        <w:t>Молодежная палата</w:t>
      </w:r>
    </w:p>
    <w:p w14:paraId="3F16A0B5" w14:textId="77777777" w:rsidR="00116B3D" w:rsidRPr="001F5670" w:rsidRDefault="00116B3D" w:rsidP="00E60BB7">
      <w:pPr>
        <w:spacing w:after="0" w:line="240" w:lineRule="auto"/>
        <w:ind w:right="-142"/>
        <w:jc w:val="center"/>
        <w:rPr>
          <w:rFonts w:ascii="Times New Roman" w:hAnsi="Times New Roman" w:cs="Times New Roman"/>
          <w:b/>
          <w:sz w:val="28"/>
          <w:szCs w:val="28"/>
        </w:rPr>
      </w:pPr>
    </w:p>
    <w:p w14:paraId="62201505" w14:textId="77777777" w:rsidR="00116B3D" w:rsidRPr="00E60BB7" w:rsidRDefault="00116B3D" w:rsidP="00D24D60">
      <w:pPr>
        <w:spacing w:after="0"/>
        <w:ind w:right="-142" w:firstLine="708"/>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В поселении Роговское с 2015 года работает Молодежная палата, на данный момент в основной состав входит 3 человек и 2 человека находятся в резерве. Председателем МП с 07.02.2022г. является Наталия Трофимова, заместитель Бардаков Дмитрий. Члены Молодежной палаты принимают активное участие во всех культурно-массовых и спортивно-массовых мероприятиях поселения, а также выезжают на окружные и городские мероприятия. Так в 2021 году члены МП приняли участие и провели более 12 мероприятий:</w:t>
      </w:r>
    </w:p>
    <w:p w14:paraId="03D355C9"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Вот некоторые из них:</w:t>
      </w:r>
    </w:p>
    <w:p w14:paraId="5D8EA1E3"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акция по уборке снега для одиноко проживающих пенсионеров;</w:t>
      </w:r>
    </w:p>
    <w:p w14:paraId="43E55F33"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w:t>
      </w:r>
      <w:r w:rsidR="001E2C73">
        <w:rPr>
          <w:rFonts w:ascii="Times New Roman" w:eastAsia="Calibri" w:hAnsi="Times New Roman" w:cs="Times New Roman"/>
          <w:sz w:val="28"/>
          <w:szCs w:val="28"/>
        </w:rPr>
        <w:t xml:space="preserve"> </w:t>
      </w:r>
      <w:r w:rsidRPr="00E60BB7">
        <w:rPr>
          <w:rFonts w:ascii="Times New Roman" w:eastAsia="Calibri" w:hAnsi="Times New Roman" w:cs="Times New Roman"/>
          <w:sz w:val="28"/>
          <w:szCs w:val="28"/>
        </w:rPr>
        <w:t>«День Свято</w:t>
      </w:r>
      <w:r w:rsidR="00B51514">
        <w:rPr>
          <w:rFonts w:ascii="Times New Roman" w:eastAsia="Calibri" w:hAnsi="Times New Roman" w:cs="Times New Roman"/>
          <w:sz w:val="28"/>
          <w:szCs w:val="28"/>
        </w:rPr>
        <w:t xml:space="preserve">го Валентина» дискотека на катке </w:t>
      </w:r>
      <w:r w:rsidRPr="00E60BB7">
        <w:rPr>
          <w:rFonts w:ascii="Times New Roman" w:eastAsia="Calibri" w:hAnsi="Times New Roman" w:cs="Times New Roman"/>
          <w:sz w:val="28"/>
          <w:szCs w:val="28"/>
        </w:rPr>
        <w:t>в п.Рогово;</w:t>
      </w:r>
    </w:p>
    <w:p w14:paraId="51820A48"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lastRenderedPageBreak/>
        <w:t>-</w:t>
      </w:r>
      <w:r w:rsidR="001E2C73">
        <w:rPr>
          <w:rFonts w:ascii="Times New Roman" w:eastAsia="Calibri" w:hAnsi="Times New Roman" w:cs="Times New Roman"/>
          <w:sz w:val="28"/>
          <w:szCs w:val="28"/>
        </w:rPr>
        <w:t xml:space="preserve"> </w:t>
      </w:r>
      <w:r w:rsidRPr="00E60BB7">
        <w:rPr>
          <w:rFonts w:ascii="Times New Roman" w:eastAsia="Calibri" w:hAnsi="Times New Roman" w:cs="Times New Roman"/>
          <w:sz w:val="28"/>
          <w:szCs w:val="28"/>
        </w:rPr>
        <w:t xml:space="preserve">«День памяти воинов-интернационалистов» 15 февраля 2021 совместно с библиотекой ДК «Юбилейный»; </w:t>
      </w:r>
    </w:p>
    <w:p w14:paraId="04D1556F"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городские субботники и мемориально-патронатные акции на братских захоронениях в поселении Роговское 5 раз в год;</w:t>
      </w:r>
    </w:p>
    <w:p w14:paraId="6DC73EAA" w14:textId="4CF45594"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 </w:t>
      </w:r>
      <w:r w:rsidR="008F7323">
        <w:rPr>
          <w:rFonts w:ascii="Times New Roman" w:eastAsia="Calibri" w:hAnsi="Times New Roman" w:cs="Times New Roman"/>
          <w:sz w:val="28"/>
          <w:szCs w:val="28"/>
        </w:rPr>
        <w:t>акция</w:t>
      </w:r>
      <w:r w:rsidRPr="00E60BB7">
        <w:rPr>
          <w:rFonts w:ascii="Times New Roman" w:eastAsia="Calibri" w:hAnsi="Times New Roman" w:cs="Times New Roman"/>
          <w:sz w:val="28"/>
          <w:szCs w:val="28"/>
        </w:rPr>
        <w:t xml:space="preserve"> по сбору использованных батареек и передачу их в Каворкинг- центр, для дальнейшей переработки. Три урны для сбора установлены в п. Рогово, для удобства жителей. </w:t>
      </w:r>
    </w:p>
    <w:p w14:paraId="0FBBFA92"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-акция «Георгиевская ленточка»;</w:t>
      </w:r>
    </w:p>
    <w:p w14:paraId="39885B6D"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 Приняли участие в </w:t>
      </w:r>
      <w:r w:rsidRPr="00E60BB7">
        <w:rPr>
          <w:rFonts w:ascii="Times New Roman" w:eastAsia="Calibri" w:hAnsi="Times New Roman" w:cs="Times New Roman"/>
          <w:sz w:val="28"/>
          <w:szCs w:val="28"/>
          <w:lang w:val="en-US"/>
        </w:rPr>
        <w:t>III</w:t>
      </w:r>
      <w:r w:rsidRPr="00E60BB7">
        <w:rPr>
          <w:rFonts w:ascii="Times New Roman" w:eastAsia="Calibri" w:hAnsi="Times New Roman" w:cs="Times New Roman"/>
          <w:sz w:val="28"/>
          <w:szCs w:val="28"/>
        </w:rPr>
        <w:t xml:space="preserve"> окружном фестивале народов России;</w:t>
      </w:r>
    </w:p>
    <w:p w14:paraId="3F283AC4"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w:t>
      </w:r>
      <w:r w:rsidR="001E2C73">
        <w:rPr>
          <w:rFonts w:ascii="Times New Roman" w:eastAsia="Calibri" w:hAnsi="Times New Roman" w:cs="Times New Roman"/>
          <w:sz w:val="28"/>
          <w:szCs w:val="28"/>
        </w:rPr>
        <w:t xml:space="preserve"> </w:t>
      </w:r>
      <w:r w:rsidRPr="00E60BB7">
        <w:rPr>
          <w:rFonts w:ascii="Times New Roman" w:eastAsia="Calibri" w:hAnsi="Times New Roman" w:cs="Times New Roman"/>
          <w:sz w:val="28"/>
          <w:szCs w:val="28"/>
        </w:rPr>
        <w:t>«День физкультурника» - спортивный праздник, посвященный международному дню борьбы с наркозависимостью;</w:t>
      </w:r>
    </w:p>
    <w:p w14:paraId="056346B3"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-Принимали участие в </w:t>
      </w:r>
      <w:r w:rsidRPr="00E60BB7">
        <w:rPr>
          <w:rFonts w:ascii="Times New Roman" w:eastAsia="Calibri" w:hAnsi="Times New Roman" w:cs="Times New Roman"/>
          <w:sz w:val="28"/>
          <w:szCs w:val="28"/>
          <w:lang w:val="en-US"/>
        </w:rPr>
        <w:t>VII</w:t>
      </w:r>
      <w:r w:rsidRPr="00E60BB7">
        <w:rPr>
          <w:rFonts w:ascii="Times New Roman" w:eastAsia="Calibri" w:hAnsi="Times New Roman" w:cs="Times New Roman"/>
          <w:sz w:val="28"/>
          <w:szCs w:val="28"/>
        </w:rPr>
        <w:t xml:space="preserve"> ежегодном туристическом слете в п.Марушкино.</w:t>
      </w:r>
    </w:p>
    <w:p w14:paraId="177299DB" w14:textId="0E6174C5"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      - </w:t>
      </w:r>
      <w:r w:rsidR="00D878EE">
        <w:rPr>
          <w:rFonts w:ascii="Times New Roman" w:eastAsia="Calibri" w:hAnsi="Times New Roman" w:cs="Times New Roman"/>
          <w:sz w:val="28"/>
          <w:szCs w:val="28"/>
        </w:rPr>
        <w:t xml:space="preserve"> акция ко </w:t>
      </w:r>
      <w:r w:rsidRPr="00E60BB7">
        <w:rPr>
          <w:rFonts w:ascii="Times New Roman" w:eastAsia="Calibri" w:hAnsi="Times New Roman" w:cs="Times New Roman"/>
          <w:sz w:val="28"/>
          <w:szCs w:val="28"/>
        </w:rPr>
        <w:t>Д</w:t>
      </w:r>
      <w:r w:rsidR="00D878EE">
        <w:rPr>
          <w:rFonts w:ascii="Times New Roman" w:eastAsia="Calibri" w:hAnsi="Times New Roman" w:cs="Times New Roman"/>
          <w:sz w:val="28"/>
          <w:szCs w:val="28"/>
        </w:rPr>
        <w:t>ню</w:t>
      </w:r>
      <w:r w:rsidRPr="00E60BB7">
        <w:rPr>
          <w:rFonts w:ascii="Times New Roman" w:eastAsia="Calibri" w:hAnsi="Times New Roman" w:cs="Times New Roman"/>
          <w:sz w:val="28"/>
          <w:szCs w:val="28"/>
        </w:rPr>
        <w:t xml:space="preserve"> инвалида (вручение продуктовых наборов инвалидам);</w:t>
      </w:r>
    </w:p>
    <w:p w14:paraId="22851F0F" w14:textId="77777777"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 Новогодние поздравления детей из малообеспеченных и многодетных семей (Дед Мороз и Снегурочка); </w:t>
      </w:r>
    </w:p>
    <w:p w14:paraId="2AB3599E" w14:textId="161080E0" w:rsidR="00116B3D" w:rsidRPr="00E60BB7" w:rsidRDefault="00116B3D" w:rsidP="00E60BB7">
      <w:pPr>
        <w:spacing w:after="0" w:line="240" w:lineRule="auto"/>
        <w:ind w:right="-142"/>
        <w:jc w:val="both"/>
        <w:rPr>
          <w:rFonts w:ascii="Times New Roman" w:eastAsia="Calibri" w:hAnsi="Times New Roman" w:cs="Times New Roman"/>
          <w:sz w:val="28"/>
          <w:szCs w:val="28"/>
        </w:rPr>
      </w:pPr>
      <w:r w:rsidRPr="00E60BB7">
        <w:rPr>
          <w:rFonts w:ascii="Times New Roman" w:eastAsia="Calibri" w:hAnsi="Times New Roman" w:cs="Times New Roman"/>
          <w:sz w:val="28"/>
          <w:szCs w:val="28"/>
        </w:rPr>
        <w:t xml:space="preserve">Совместно с МКУ СК «Монолит» приняли участие в состязании «Роговский кросс» и в турнире по мини-футболу «Роговский чемпион». </w:t>
      </w:r>
    </w:p>
    <w:p w14:paraId="36308CC5" w14:textId="77777777" w:rsidR="00DF4272" w:rsidRPr="00DF4272" w:rsidRDefault="00DF4272" w:rsidP="00E60BB7">
      <w:pPr>
        <w:spacing w:after="0" w:line="240" w:lineRule="auto"/>
        <w:ind w:right="-142"/>
        <w:jc w:val="both"/>
        <w:rPr>
          <w:rFonts w:ascii="Times New Roman" w:eastAsia="Calibri" w:hAnsi="Times New Roman" w:cs="Times New Roman"/>
          <w:sz w:val="28"/>
          <w:szCs w:val="28"/>
        </w:rPr>
      </w:pPr>
    </w:p>
    <w:p w14:paraId="7F952E11" w14:textId="77777777" w:rsidR="00CB6EBE" w:rsidRPr="000D5E3E" w:rsidRDefault="00CB6EBE" w:rsidP="00E60BB7">
      <w:pPr>
        <w:spacing w:after="0" w:line="240" w:lineRule="auto"/>
        <w:ind w:right="-142"/>
        <w:jc w:val="center"/>
        <w:rPr>
          <w:rFonts w:ascii="Times New Roman" w:hAnsi="Times New Roman" w:cs="Times New Roman"/>
          <w:b/>
          <w:sz w:val="28"/>
          <w:szCs w:val="28"/>
        </w:rPr>
      </w:pPr>
      <w:r w:rsidRPr="000D5E3E">
        <w:rPr>
          <w:rFonts w:ascii="Times New Roman" w:hAnsi="Times New Roman" w:cs="Times New Roman"/>
          <w:b/>
          <w:sz w:val="28"/>
          <w:szCs w:val="28"/>
        </w:rPr>
        <w:t>Патриотическая работа</w:t>
      </w:r>
    </w:p>
    <w:p w14:paraId="19152D7A" w14:textId="77777777" w:rsidR="00680E09" w:rsidRDefault="00680E09" w:rsidP="00E60BB7">
      <w:pPr>
        <w:spacing w:after="0" w:line="240" w:lineRule="auto"/>
        <w:ind w:right="-142"/>
        <w:jc w:val="center"/>
        <w:rPr>
          <w:rFonts w:ascii="Times New Roman" w:hAnsi="Times New Roman" w:cs="Times New Roman"/>
          <w:b/>
          <w:sz w:val="28"/>
          <w:szCs w:val="28"/>
          <w:highlight w:val="red"/>
        </w:rPr>
      </w:pPr>
    </w:p>
    <w:p w14:paraId="5C7E58FE" w14:textId="69097E7C" w:rsidR="00680E09" w:rsidRPr="0019031B" w:rsidRDefault="00680E09" w:rsidP="00680E09">
      <w:pPr>
        <w:spacing w:after="0" w:line="240" w:lineRule="auto"/>
        <w:ind w:right="-142" w:firstLine="708"/>
        <w:jc w:val="both"/>
        <w:rPr>
          <w:rFonts w:ascii="Times New Roman" w:hAnsi="Times New Roman" w:cs="Times New Roman"/>
          <w:sz w:val="28"/>
          <w:szCs w:val="28"/>
        </w:rPr>
      </w:pPr>
      <w:r w:rsidRPr="0019031B">
        <w:rPr>
          <w:rFonts w:ascii="Times New Roman" w:hAnsi="Times New Roman" w:cs="Times New Roman"/>
          <w:sz w:val="28"/>
          <w:szCs w:val="28"/>
        </w:rPr>
        <w:t xml:space="preserve">Главным событием этого направления является ежегодное </w:t>
      </w:r>
      <w:r w:rsidR="0003212C">
        <w:rPr>
          <w:rFonts w:ascii="Times New Roman" w:hAnsi="Times New Roman" w:cs="Times New Roman"/>
          <w:sz w:val="28"/>
          <w:szCs w:val="28"/>
        </w:rPr>
        <w:t xml:space="preserve">участие в </w:t>
      </w:r>
      <w:r w:rsidRPr="0019031B">
        <w:rPr>
          <w:rFonts w:ascii="Times New Roman" w:hAnsi="Times New Roman" w:cs="Times New Roman"/>
          <w:sz w:val="28"/>
          <w:szCs w:val="28"/>
        </w:rPr>
        <w:t>проведени</w:t>
      </w:r>
      <w:r w:rsidR="0003212C">
        <w:rPr>
          <w:rFonts w:ascii="Times New Roman" w:hAnsi="Times New Roman" w:cs="Times New Roman"/>
          <w:sz w:val="28"/>
          <w:szCs w:val="28"/>
        </w:rPr>
        <w:t>и</w:t>
      </w:r>
      <w:r w:rsidRPr="0019031B">
        <w:rPr>
          <w:rFonts w:ascii="Times New Roman" w:hAnsi="Times New Roman" w:cs="Times New Roman"/>
          <w:sz w:val="28"/>
          <w:szCs w:val="28"/>
        </w:rPr>
        <w:t xml:space="preserve"> «Вахты Памяти» </w:t>
      </w:r>
      <w:r w:rsidR="0003212C">
        <w:rPr>
          <w:rFonts w:ascii="Times New Roman" w:hAnsi="Times New Roman" w:cs="Times New Roman"/>
          <w:sz w:val="28"/>
          <w:szCs w:val="28"/>
        </w:rPr>
        <w:t>с</w:t>
      </w:r>
      <w:r w:rsidRPr="0019031B">
        <w:rPr>
          <w:rFonts w:ascii="Times New Roman" w:hAnsi="Times New Roman" w:cs="Times New Roman"/>
          <w:sz w:val="28"/>
          <w:szCs w:val="28"/>
        </w:rPr>
        <w:t xml:space="preserve"> перезахоронени</w:t>
      </w:r>
      <w:r w:rsidR="0003212C">
        <w:rPr>
          <w:rFonts w:ascii="Times New Roman" w:hAnsi="Times New Roman" w:cs="Times New Roman"/>
          <w:sz w:val="28"/>
          <w:szCs w:val="28"/>
        </w:rPr>
        <w:t>м</w:t>
      </w:r>
      <w:r w:rsidRPr="0019031B">
        <w:rPr>
          <w:rFonts w:ascii="Times New Roman" w:hAnsi="Times New Roman" w:cs="Times New Roman"/>
          <w:sz w:val="28"/>
          <w:szCs w:val="28"/>
        </w:rPr>
        <w:t xml:space="preserve"> останков погибших воинов на «Поле воинской Славы 1812 и 1941 годов – высота «Длинная» вблизи д.Кузовлево. </w:t>
      </w:r>
    </w:p>
    <w:p w14:paraId="7628E089" w14:textId="77777777" w:rsidR="00680E09" w:rsidRDefault="00680E09" w:rsidP="00603FEB">
      <w:pPr>
        <w:spacing w:after="0" w:line="240" w:lineRule="auto"/>
        <w:jc w:val="both"/>
        <w:rPr>
          <w:rFonts w:ascii="Times New Roman" w:hAnsi="Times New Roman" w:cs="Times New Roman"/>
          <w:sz w:val="28"/>
          <w:szCs w:val="28"/>
        </w:rPr>
      </w:pPr>
      <w:r w:rsidRPr="00680E09">
        <w:rPr>
          <w:rFonts w:ascii="Times New Roman" w:hAnsi="Times New Roman" w:cs="Times New Roman"/>
          <w:sz w:val="28"/>
          <w:szCs w:val="28"/>
        </w:rPr>
        <w:t>Торжественное открытие "Вахты памяти - 2021" состоялось 23 апреля</w:t>
      </w:r>
      <w:r w:rsidR="00D2310C">
        <w:rPr>
          <w:rFonts w:ascii="Times New Roman" w:hAnsi="Times New Roman" w:cs="Times New Roman"/>
          <w:sz w:val="28"/>
          <w:szCs w:val="28"/>
        </w:rPr>
        <w:t xml:space="preserve"> 2021</w:t>
      </w:r>
      <w:r w:rsidRPr="00680E09">
        <w:rPr>
          <w:rFonts w:ascii="Times New Roman" w:hAnsi="Times New Roman" w:cs="Times New Roman"/>
          <w:sz w:val="28"/>
          <w:szCs w:val="28"/>
        </w:rPr>
        <w:t xml:space="preserve"> на мемориале в Кузовлево. В 2012 году «Поле воинской славы 1812 и 1941 годов – высота «Длинная» было утверждено Приказом Минкультуры России как объект культурного наследия федерального значения</w:t>
      </w:r>
      <w:r w:rsidR="00D2310C">
        <w:rPr>
          <w:rFonts w:ascii="Times New Roman" w:hAnsi="Times New Roman" w:cs="Times New Roman"/>
          <w:sz w:val="28"/>
          <w:szCs w:val="28"/>
        </w:rPr>
        <w:t xml:space="preserve"> Калужской области</w:t>
      </w:r>
      <w:r w:rsidRPr="00680E09">
        <w:rPr>
          <w:rFonts w:ascii="Times New Roman" w:hAnsi="Times New Roman" w:cs="Times New Roman"/>
          <w:sz w:val="28"/>
          <w:szCs w:val="28"/>
        </w:rPr>
        <w:t>. Сейчас это место объединяет поисковиков и неравнодушных к нашему военному прошлому людей, из города Москвы, Московской, Калужской областей и других регионов.</w:t>
      </w:r>
      <w:r>
        <w:rPr>
          <w:rFonts w:ascii="Times New Roman" w:hAnsi="Times New Roman" w:cs="Times New Roman"/>
          <w:sz w:val="28"/>
          <w:szCs w:val="28"/>
        </w:rPr>
        <w:t xml:space="preserve"> </w:t>
      </w:r>
      <w:r w:rsidR="00D2310C">
        <w:rPr>
          <w:rFonts w:ascii="Times New Roman" w:hAnsi="Times New Roman" w:cs="Times New Roman"/>
          <w:sz w:val="28"/>
          <w:szCs w:val="28"/>
        </w:rPr>
        <w:br/>
      </w:r>
      <w:r w:rsidR="000A16CF">
        <w:rPr>
          <w:rFonts w:ascii="Times New Roman" w:hAnsi="Times New Roman" w:cs="Times New Roman"/>
          <w:sz w:val="28"/>
          <w:szCs w:val="28"/>
        </w:rPr>
        <w:t xml:space="preserve">          </w:t>
      </w:r>
      <w:r w:rsidR="000A16CF" w:rsidRPr="00E60BB7">
        <w:rPr>
          <w:rFonts w:ascii="Times New Roman" w:hAnsi="Times New Roman" w:cs="Times New Roman"/>
          <w:sz w:val="28"/>
          <w:szCs w:val="28"/>
        </w:rPr>
        <w:t xml:space="preserve">В связи с мерами, принятыми Правительством Москвы по противодействию распространения коронавирусной инфекции </w:t>
      </w:r>
      <w:r w:rsidR="000A16CF" w:rsidRPr="00E60BB7">
        <w:rPr>
          <w:rFonts w:ascii="Times New Roman" w:hAnsi="Times New Roman" w:cs="Times New Roman"/>
          <w:sz w:val="28"/>
          <w:szCs w:val="28"/>
          <w:lang w:val="en-US"/>
        </w:rPr>
        <w:t>COVID</w:t>
      </w:r>
      <w:r w:rsidR="000A16CF" w:rsidRPr="00E60BB7">
        <w:rPr>
          <w:rFonts w:ascii="Times New Roman" w:hAnsi="Times New Roman" w:cs="Times New Roman"/>
          <w:sz w:val="28"/>
          <w:szCs w:val="28"/>
        </w:rPr>
        <w:t>-19</w:t>
      </w:r>
      <w:r w:rsidR="000A16CF">
        <w:rPr>
          <w:rFonts w:ascii="Times New Roman" w:hAnsi="Times New Roman" w:cs="Times New Roman"/>
          <w:sz w:val="28"/>
          <w:szCs w:val="28"/>
        </w:rPr>
        <w:t xml:space="preserve"> закрытие «Вахты Памяти -2021» не состоялось. Коллегиально, было принято решение, произвести перезахоронение в </w:t>
      </w:r>
      <w:r w:rsidR="00603FEB">
        <w:rPr>
          <w:rFonts w:ascii="Times New Roman" w:hAnsi="Times New Roman" w:cs="Times New Roman"/>
          <w:sz w:val="28"/>
          <w:szCs w:val="28"/>
        </w:rPr>
        <w:t xml:space="preserve">2022 году. </w:t>
      </w:r>
      <w:r w:rsidR="00603FEB" w:rsidRPr="0019031B">
        <w:rPr>
          <w:rFonts w:ascii="Times New Roman" w:hAnsi="Times New Roman" w:cs="Times New Roman"/>
          <w:sz w:val="28"/>
          <w:szCs w:val="28"/>
        </w:rPr>
        <w:t>В период проведения «Вахты Памяти - 20</w:t>
      </w:r>
      <w:r w:rsidR="00603FEB">
        <w:rPr>
          <w:rFonts w:ascii="Times New Roman" w:hAnsi="Times New Roman" w:cs="Times New Roman"/>
          <w:sz w:val="28"/>
          <w:szCs w:val="28"/>
        </w:rPr>
        <w:t>21</w:t>
      </w:r>
      <w:r w:rsidR="00603FEB" w:rsidRPr="0019031B">
        <w:rPr>
          <w:rFonts w:ascii="Times New Roman" w:hAnsi="Times New Roman" w:cs="Times New Roman"/>
          <w:sz w:val="28"/>
          <w:szCs w:val="28"/>
        </w:rPr>
        <w:t xml:space="preserve">» усилиями военно-патриотических объединений «Память» Городского округа Подольск и «Нарский рубеж» города Москвы найдены останки </w:t>
      </w:r>
      <w:r w:rsidR="00603FEB">
        <w:rPr>
          <w:rFonts w:ascii="Times New Roman" w:hAnsi="Times New Roman" w:cs="Times New Roman"/>
          <w:sz w:val="28"/>
          <w:szCs w:val="28"/>
        </w:rPr>
        <w:t>108</w:t>
      </w:r>
      <w:r w:rsidR="00CB15E9">
        <w:rPr>
          <w:rFonts w:ascii="Times New Roman" w:hAnsi="Times New Roman" w:cs="Times New Roman"/>
          <w:sz w:val="28"/>
          <w:szCs w:val="28"/>
        </w:rPr>
        <w:t>-ми</w:t>
      </w:r>
      <w:r w:rsidR="00603FEB" w:rsidRPr="0019031B">
        <w:rPr>
          <w:rFonts w:ascii="Times New Roman" w:hAnsi="Times New Roman" w:cs="Times New Roman"/>
          <w:sz w:val="28"/>
          <w:szCs w:val="28"/>
        </w:rPr>
        <w:t xml:space="preserve"> погибших воинов, из них после прочтения солдатских медал</w:t>
      </w:r>
      <w:r w:rsidR="00603FEB">
        <w:rPr>
          <w:rFonts w:ascii="Times New Roman" w:hAnsi="Times New Roman" w:cs="Times New Roman"/>
          <w:sz w:val="28"/>
          <w:szCs w:val="28"/>
        </w:rPr>
        <w:t>ьонов удалось установить имена одного бойца, уроженца Московской области, мл. лейтенанта Митрофанова Алексея Евдокимовича. Р</w:t>
      </w:r>
      <w:r w:rsidR="00603FEB" w:rsidRPr="00603FEB">
        <w:rPr>
          <w:rFonts w:ascii="Times New Roman" w:hAnsi="Times New Roman" w:cs="Times New Roman"/>
          <w:sz w:val="28"/>
          <w:szCs w:val="28"/>
        </w:rPr>
        <w:t xml:space="preserve">одственники </w:t>
      </w:r>
      <w:r w:rsidR="00603FEB">
        <w:rPr>
          <w:rFonts w:ascii="Times New Roman" w:hAnsi="Times New Roman" w:cs="Times New Roman"/>
          <w:sz w:val="28"/>
          <w:szCs w:val="28"/>
        </w:rPr>
        <w:t xml:space="preserve">найдены, </w:t>
      </w:r>
      <w:r w:rsidR="00603FEB" w:rsidRPr="00603FEB">
        <w:rPr>
          <w:rFonts w:ascii="Times New Roman" w:hAnsi="Times New Roman" w:cs="Times New Roman"/>
          <w:sz w:val="28"/>
          <w:szCs w:val="28"/>
        </w:rPr>
        <w:t>планируют б</w:t>
      </w:r>
      <w:r w:rsidR="00603FEB">
        <w:rPr>
          <w:rFonts w:ascii="Times New Roman" w:hAnsi="Times New Roman" w:cs="Times New Roman"/>
          <w:sz w:val="28"/>
          <w:szCs w:val="28"/>
        </w:rPr>
        <w:t>ыть на захоронении.</w:t>
      </w:r>
      <w:r w:rsidR="00DA17B9">
        <w:rPr>
          <w:rFonts w:ascii="Times New Roman" w:hAnsi="Times New Roman" w:cs="Times New Roman"/>
          <w:sz w:val="28"/>
          <w:szCs w:val="28"/>
        </w:rPr>
        <w:br/>
      </w:r>
      <w:r w:rsidR="00DA17B9">
        <w:rPr>
          <w:rFonts w:ascii="Times New Roman" w:hAnsi="Times New Roman" w:cs="Times New Roman"/>
          <w:sz w:val="28"/>
          <w:szCs w:val="28"/>
        </w:rPr>
        <w:tab/>
      </w:r>
      <w:r w:rsidR="00DA17B9" w:rsidRPr="002C012C">
        <w:rPr>
          <w:rFonts w:ascii="Times New Roman" w:hAnsi="Times New Roman" w:cs="Times New Roman"/>
          <w:sz w:val="28"/>
          <w:szCs w:val="28"/>
        </w:rPr>
        <w:t>Также, в связи с «ковидными» ограничениями, мероприятия, посвя</w:t>
      </w:r>
      <w:r w:rsidR="00CB15E9">
        <w:rPr>
          <w:rFonts w:ascii="Times New Roman" w:hAnsi="Times New Roman" w:cs="Times New Roman"/>
          <w:sz w:val="28"/>
          <w:szCs w:val="28"/>
        </w:rPr>
        <w:t xml:space="preserve">щенные празднованию Дня Победы </w:t>
      </w:r>
      <w:r w:rsidR="00DA17B9" w:rsidRPr="002C012C">
        <w:rPr>
          <w:rFonts w:ascii="Times New Roman" w:hAnsi="Times New Roman" w:cs="Times New Roman"/>
          <w:sz w:val="28"/>
          <w:szCs w:val="28"/>
        </w:rPr>
        <w:t>были отменены</w:t>
      </w:r>
      <w:r w:rsidR="00DA17B9">
        <w:rPr>
          <w:rFonts w:ascii="Times New Roman" w:hAnsi="Times New Roman" w:cs="Times New Roman"/>
          <w:sz w:val="28"/>
          <w:szCs w:val="28"/>
        </w:rPr>
        <w:t xml:space="preserve"> или проводились в онлайн –режиме. На братском захоронении в п. Рогово,  9 мая состоялась акция «Свеча памяти», которую организовали</w:t>
      </w:r>
      <w:r w:rsidR="002C012C">
        <w:rPr>
          <w:rFonts w:ascii="Times New Roman" w:hAnsi="Times New Roman" w:cs="Times New Roman"/>
          <w:sz w:val="28"/>
          <w:szCs w:val="28"/>
        </w:rPr>
        <w:t xml:space="preserve"> глава поселения Вдовина О.А. и депутат Лушина Г.В. </w:t>
      </w:r>
      <w:r w:rsidR="00DA17B9">
        <w:rPr>
          <w:rFonts w:ascii="Times New Roman" w:hAnsi="Times New Roman" w:cs="Times New Roman"/>
          <w:sz w:val="28"/>
          <w:szCs w:val="28"/>
        </w:rPr>
        <w:t xml:space="preserve"> </w:t>
      </w:r>
    </w:p>
    <w:p w14:paraId="193AE6ED" w14:textId="77777777" w:rsidR="00CB6EBE" w:rsidRPr="00680E09" w:rsidRDefault="00680E09" w:rsidP="00D2310C">
      <w:pPr>
        <w:spacing w:after="0" w:line="240" w:lineRule="auto"/>
        <w:ind w:right="-142" w:firstLine="360"/>
        <w:jc w:val="both"/>
        <w:rPr>
          <w:rFonts w:ascii="Times New Roman" w:hAnsi="Times New Roman" w:cs="Times New Roman"/>
          <w:sz w:val="28"/>
          <w:szCs w:val="28"/>
        </w:rPr>
      </w:pPr>
      <w:r w:rsidRPr="00680E09">
        <w:rPr>
          <w:rFonts w:ascii="Times New Roman" w:hAnsi="Times New Roman" w:cs="Times New Roman"/>
          <w:sz w:val="28"/>
          <w:szCs w:val="28"/>
        </w:rPr>
        <w:t>Поисковый отряд «Долг» под кома</w:t>
      </w:r>
      <w:r w:rsidR="00D2310C">
        <w:rPr>
          <w:rFonts w:ascii="Times New Roman" w:hAnsi="Times New Roman" w:cs="Times New Roman"/>
          <w:sz w:val="28"/>
          <w:szCs w:val="28"/>
        </w:rPr>
        <w:t xml:space="preserve">ндованием Ошивалова Александра </w:t>
      </w:r>
      <w:r w:rsidRPr="00680E09">
        <w:rPr>
          <w:rFonts w:ascii="Times New Roman" w:hAnsi="Times New Roman" w:cs="Times New Roman"/>
          <w:sz w:val="28"/>
          <w:szCs w:val="28"/>
        </w:rPr>
        <w:t>Геннадьевича приняли учас</w:t>
      </w:r>
      <w:r w:rsidR="00D2310C">
        <w:rPr>
          <w:rFonts w:ascii="Times New Roman" w:hAnsi="Times New Roman" w:cs="Times New Roman"/>
          <w:sz w:val="28"/>
          <w:szCs w:val="28"/>
        </w:rPr>
        <w:t>тие в ежегодной Вахте Памяти "</w:t>
      </w:r>
      <w:r w:rsidRPr="00680E09">
        <w:rPr>
          <w:rFonts w:ascii="Times New Roman" w:hAnsi="Times New Roman" w:cs="Times New Roman"/>
          <w:sz w:val="28"/>
          <w:szCs w:val="28"/>
        </w:rPr>
        <w:t>Ржев</w:t>
      </w:r>
      <w:r w:rsidR="00D2310C">
        <w:rPr>
          <w:rFonts w:ascii="Times New Roman" w:hAnsi="Times New Roman" w:cs="Times New Roman"/>
          <w:sz w:val="28"/>
          <w:szCs w:val="28"/>
        </w:rPr>
        <w:t>»</w:t>
      </w:r>
      <w:r w:rsidRPr="00680E09">
        <w:rPr>
          <w:rFonts w:ascii="Times New Roman" w:hAnsi="Times New Roman" w:cs="Times New Roman"/>
          <w:sz w:val="28"/>
          <w:szCs w:val="28"/>
        </w:rPr>
        <w:t xml:space="preserve">. Калининский фронт", организованной Российским военно-историческим обществом. Поисковые работы проходили с 17 по 30 апреля под городом Ржевом, роговские поисковики на </w:t>
      </w:r>
      <w:r w:rsidRPr="00680E09">
        <w:rPr>
          <w:rFonts w:ascii="Times New Roman" w:hAnsi="Times New Roman" w:cs="Times New Roman"/>
          <w:sz w:val="28"/>
          <w:szCs w:val="28"/>
        </w:rPr>
        <w:lastRenderedPageBreak/>
        <w:t>протяжении трёх дней проводили работу по поиску останков солдат Знаменском плацдарме, где бои шли беспрерывно с 1941 по 1943 год.</w:t>
      </w:r>
    </w:p>
    <w:p w14:paraId="03B9CF05" w14:textId="77777777" w:rsidR="00D2310C" w:rsidRPr="00680E09" w:rsidRDefault="00680E09" w:rsidP="00DA17B9">
      <w:pPr>
        <w:pStyle w:val="a3"/>
        <w:spacing w:after="0" w:line="240" w:lineRule="auto"/>
        <w:ind w:left="0" w:firstLine="357"/>
        <w:jc w:val="both"/>
        <w:rPr>
          <w:rFonts w:ascii="Times New Roman" w:hAnsi="Times New Roman" w:cs="Times New Roman"/>
          <w:sz w:val="28"/>
          <w:szCs w:val="28"/>
        </w:rPr>
      </w:pPr>
      <w:r w:rsidRPr="00D2310C">
        <w:rPr>
          <w:rFonts w:ascii="Times New Roman" w:hAnsi="Times New Roman" w:cs="Times New Roman"/>
          <w:sz w:val="28"/>
          <w:szCs w:val="28"/>
        </w:rPr>
        <w:t>27 сентября</w:t>
      </w:r>
      <w:r w:rsidR="00D2310C">
        <w:rPr>
          <w:rFonts w:ascii="Times New Roman" w:hAnsi="Times New Roman" w:cs="Times New Roman"/>
          <w:sz w:val="28"/>
          <w:szCs w:val="28"/>
        </w:rPr>
        <w:t xml:space="preserve"> 2021 года, совместно с Советом ветеранов, кадетским классом школы №2073</w:t>
      </w:r>
      <w:r w:rsidRPr="00D2310C">
        <w:rPr>
          <w:rFonts w:ascii="Times New Roman" w:hAnsi="Times New Roman" w:cs="Times New Roman"/>
          <w:sz w:val="28"/>
          <w:szCs w:val="28"/>
        </w:rPr>
        <w:t xml:space="preserve"> в деревне Кресты был установлен памятник истории - Долговременная огневая точка времён Великой Отечественной войны 1941-1945 гг. В октябре 1941 года, советские войска сдерживали врага на подступах к Москве. От деревни Кресты до деревни Косовка были вырыты окопы, организованы долговременные огневые точки - ДОТы, деревянно-земляные огневые точки — ДЗОТы, соединенные между собой глубокими ходами сообщения. Во время войны количество колпаков исчислялось тысячами, но до наших дней их сохранилось не так много. </w:t>
      </w:r>
      <w:r w:rsidR="00D2310C">
        <w:rPr>
          <w:rFonts w:ascii="Times New Roman" w:hAnsi="Times New Roman" w:cs="Times New Roman"/>
          <w:sz w:val="28"/>
          <w:szCs w:val="28"/>
        </w:rPr>
        <w:t>Д</w:t>
      </w:r>
      <w:r w:rsidR="00D2310C" w:rsidRPr="00680E09">
        <w:rPr>
          <w:rFonts w:ascii="Times New Roman" w:hAnsi="Times New Roman" w:cs="Times New Roman"/>
          <w:sz w:val="28"/>
          <w:szCs w:val="28"/>
        </w:rPr>
        <w:t xml:space="preserve">еревня Кресты в октябре 1941 года была стратегически важным объектом для врага, перекрестие двух дорог Варшавского шоссе и Калужской дороги давало возможность врагу прорваться сразу в двух направлениях на Подольск и Красную Пахру. </w:t>
      </w:r>
    </w:p>
    <w:p w14:paraId="0A4799C8" w14:textId="77777777" w:rsidR="00680E09" w:rsidRDefault="00680E09" w:rsidP="00DA17B9">
      <w:pPr>
        <w:spacing w:after="0" w:line="240" w:lineRule="auto"/>
        <w:ind w:firstLine="357"/>
        <w:jc w:val="both"/>
        <w:rPr>
          <w:rFonts w:ascii="Times New Roman" w:hAnsi="Times New Roman" w:cs="Times New Roman"/>
          <w:sz w:val="28"/>
          <w:szCs w:val="28"/>
        </w:rPr>
      </w:pPr>
      <w:r w:rsidRPr="00D2310C">
        <w:rPr>
          <w:rFonts w:ascii="Times New Roman" w:hAnsi="Times New Roman" w:cs="Times New Roman"/>
          <w:sz w:val="28"/>
          <w:szCs w:val="28"/>
        </w:rPr>
        <w:t>4 октября 2021 года на Мемориале «Поле воинской славы 1812 и 1941 гг.</w:t>
      </w:r>
      <w:r w:rsidR="00D2310C">
        <w:rPr>
          <w:rFonts w:ascii="Times New Roman" w:hAnsi="Times New Roman" w:cs="Times New Roman"/>
          <w:sz w:val="28"/>
          <w:szCs w:val="28"/>
        </w:rPr>
        <w:t xml:space="preserve"> </w:t>
      </w:r>
      <w:r w:rsidRPr="00D2310C">
        <w:rPr>
          <w:rFonts w:ascii="Times New Roman" w:hAnsi="Times New Roman" w:cs="Times New Roman"/>
          <w:sz w:val="28"/>
          <w:szCs w:val="28"/>
        </w:rPr>
        <w:t xml:space="preserve">- высота «Длинная», состоялась окружная военно-патриотическая игра «Молодёжный щит Москвы», посвящённая 80-летию обороны Москвы в Великой Отечественной войне 1941-1945 гг. </w:t>
      </w:r>
    </w:p>
    <w:p w14:paraId="77E35283" w14:textId="77777777" w:rsidR="007168D5" w:rsidRDefault="007168D5" w:rsidP="007168D5">
      <w:pPr>
        <w:spacing w:after="0"/>
        <w:ind w:firstLine="709"/>
        <w:jc w:val="both"/>
        <w:rPr>
          <w:rFonts w:ascii="Times New Roman" w:hAnsi="Times New Roman" w:cs="Times New Roman"/>
          <w:sz w:val="28"/>
          <w:szCs w:val="28"/>
          <w:shd w:val="clear" w:color="auto" w:fill="FFFFFF"/>
        </w:rPr>
      </w:pPr>
      <w:r w:rsidRPr="00A2128E">
        <w:rPr>
          <w:rFonts w:ascii="Times New Roman" w:hAnsi="Times New Roman" w:cs="Times New Roman"/>
          <w:sz w:val="28"/>
          <w:szCs w:val="28"/>
        </w:rPr>
        <w:t xml:space="preserve">В 2021 году у Стены памяти, посвященной бойцу Красной Армии Владимиру Шишкину в д. Тетеринки было проведено два мероприятия, посадка дуба черешчатого совместно с </w:t>
      </w:r>
      <w:r w:rsidRPr="00A2128E">
        <w:rPr>
          <w:rFonts w:ascii="Times New Roman" w:hAnsi="Times New Roman" w:cs="Times New Roman"/>
          <w:sz w:val="28"/>
          <w:szCs w:val="28"/>
          <w:shd w:val="clear" w:color="auto" w:fill="FFFFFF"/>
        </w:rPr>
        <w:t>ГБУСО МО «Центр социально-медицинской реабилитации инвалидов и ветеранов боевых действий «</w:t>
      </w:r>
      <w:r w:rsidRPr="00A2128E">
        <w:rPr>
          <w:rStyle w:val="af5"/>
          <w:rFonts w:ascii="Times New Roman" w:hAnsi="Times New Roman" w:cs="Times New Roman"/>
          <w:bCs/>
          <w:i w:val="0"/>
          <w:iCs w:val="0"/>
          <w:sz w:val="28"/>
          <w:szCs w:val="28"/>
          <w:shd w:val="clear" w:color="auto" w:fill="FFFFFF"/>
        </w:rPr>
        <w:t>Ясенки</w:t>
      </w:r>
      <w:r w:rsidRPr="00A2128E">
        <w:rPr>
          <w:rFonts w:ascii="Times New Roman" w:hAnsi="Times New Roman" w:cs="Times New Roman"/>
          <w:sz w:val="28"/>
          <w:szCs w:val="28"/>
          <w:shd w:val="clear" w:color="auto" w:fill="FFFFFF"/>
        </w:rPr>
        <w:t>». Инициатор данной акции Цен</w:t>
      </w:r>
      <w:r>
        <w:rPr>
          <w:rFonts w:ascii="Times New Roman" w:hAnsi="Times New Roman" w:cs="Times New Roman"/>
          <w:sz w:val="28"/>
          <w:szCs w:val="28"/>
          <w:shd w:val="clear" w:color="auto" w:fill="FFFFFF"/>
        </w:rPr>
        <w:t>тр</w:t>
      </w:r>
      <w:r w:rsidRPr="00A2128E">
        <w:rPr>
          <w:rFonts w:ascii="Times New Roman" w:hAnsi="Times New Roman" w:cs="Times New Roman"/>
          <w:sz w:val="28"/>
          <w:szCs w:val="28"/>
          <w:shd w:val="clear" w:color="auto" w:fill="FFFFFF"/>
        </w:rPr>
        <w:t xml:space="preserve"> реабилитации «Ясенки», дальнейшая шефская помощь закреп</w:t>
      </w:r>
      <w:r>
        <w:rPr>
          <w:rFonts w:ascii="Times New Roman" w:hAnsi="Times New Roman" w:cs="Times New Roman"/>
          <w:sz w:val="28"/>
          <w:szCs w:val="28"/>
          <w:shd w:val="clear" w:color="auto" w:fill="FFFFFF"/>
        </w:rPr>
        <w:t xml:space="preserve">лена за данным учреждением. </w:t>
      </w:r>
    </w:p>
    <w:p w14:paraId="7086C15A" w14:textId="1A6961AD" w:rsidR="007168D5" w:rsidRPr="00D878EE" w:rsidRDefault="007168D5" w:rsidP="00D878EE">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A2128E">
        <w:rPr>
          <w:rFonts w:ascii="Times New Roman" w:hAnsi="Times New Roman" w:cs="Times New Roman"/>
          <w:sz w:val="28"/>
          <w:szCs w:val="28"/>
          <w:shd w:val="clear" w:color="auto" w:fill="FFFFFF"/>
        </w:rPr>
        <w:t xml:space="preserve"> ноябре, совместно с </w:t>
      </w:r>
      <w:r w:rsidRPr="00A2128E">
        <w:rPr>
          <w:rFonts w:ascii="Times New Roman" w:hAnsi="Times New Roman" w:cs="Times New Roman"/>
          <w:sz w:val="28"/>
          <w:szCs w:val="28"/>
        </w:rPr>
        <w:t>Подольским городским отделением организации «Братство десантни</w:t>
      </w:r>
      <w:r>
        <w:rPr>
          <w:rFonts w:ascii="Times New Roman" w:hAnsi="Times New Roman" w:cs="Times New Roman"/>
          <w:sz w:val="28"/>
          <w:szCs w:val="28"/>
        </w:rPr>
        <w:t>ков» состояла</w:t>
      </w:r>
      <w:r w:rsidRPr="00A2128E">
        <w:rPr>
          <w:rFonts w:ascii="Times New Roman" w:hAnsi="Times New Roman" w:cs="Times New Roman"/>
          <w:sz w:val="28"/>
          <w:szCs w:val="28"/>
        </w:rPr>
        <w:t xml:space="preserve">сь </w:t>
      </w:r>
      <w:r>
        <w:rPr>
          <w:rFonts w:ascii="Times New Roman" w:hAnsi="Times New Roman" w:cs="Times New Roman"/>
          <w:sz w:val="28"/>
          <w:szCs w:val="28"/>
        </w:rPr>
        <w:t xml:space="preserve">панихида и </w:t>
      </w:r>
      <w:r w:rsidRPr="00A2128E">
        <w:rPr>
          <w:rFonts w:ascii="Times New Roman" w:hAnsi="Times New Roman" w:cs="Times New Roman"/>
          <w:sz w:val="28"/>
          <w:szCs w:val="28"/>
        </w:rPr>
        <w:t>возложение</w:t>
      </w:r>
      <w:r>
        <w:rPr>
          <w:rFonts w:ascii="Times New Roman" w:hAnsi="Times New Roman" w:cs="Times New Roman"/>
          <w:sz w:val="28"/>
          <w:szCs w:val="28"/>
        </w:rPr>
        <w:t xml:space="preserve"> цветов</w:t>
      </w:r>
      <w:r w:rsidRPr="00A2128E">
        <w:rPr>
          <w:rFonts w:ascii="Times New Roman" w:hAnsi="Times New Roman" w:cs="Times New Roman"/>
          <w:sz w:val="28"/>
          <w:szCs w:val="28"/>
        </w:rPr>
        <w:t xml:space="preserve"> после дополнительных работ.</w:t>
      </w:r>
      <w:r w:rsidR="00D878EE">
        <w:rPr>
          <w:rFonts w:ascii="Times New Roman" w:hAnsi="Times New Roman" w:cs="Times New Roman"/>
          <w:sz w:val="28"/>
          <w:szCs w:val="28"/>
          <w:shd w:val="clear" w:color="auto" w:fill="FFFFFF"/>
        </w:rPr>
        <w:t xml:space="preserve"> </w:t>
      </w:r>
      <w:r w:rsidRPr="00A2128E">
        <w:rPr>
          <w:rFonts w:ascii="Times New Roman" w:hAnsi="Times New Roman" w:cs="Times New Roman"/>
          <w:sz w:val="28"/>
          <w:szCs w:val="28"/>
        </w:rPr>
        <w:t>Подольский скульптор и представитель Подольской городской общественной организации «Братство десантников» Андрей Плиев работал над дополнением стены памяти. Скульптор изготовил композицию, которая представляет собой изображение бойца Шишкина, закрывающего собой вражескую огневую точку. Работа над композицией продолжалась более года. Она изготовлена из бетона и ее вес составляет около 500 килограммов, размеры 1,2 на 1,3 метра.</w:t>
      </w:r>
    </w:p>
    <w:p w14:paraId="33A12AFF" w14:textId="77777777" w:rsidR="00CB6EBE" w:rsidRPr="0019031B" w:rsidRDefault="00CB6EBE" w:rsidP="00DA17B9">
      <w:pPr>
        <w:pStyle w:val="a3"/>
        <w:spacing w:line="240" w:lineRule="auto"/>
        <w:ind w:left="0" w:firstLine="708"/>
        <w:jc w:val="both"/>
        <w:rPr>
          <w:rFonts w:ascii="Times New Roman" w:hAnsi="Times New Roman" w:cs="Times New Roman"/>
          <w:sz w:val="28"/>
          <w:szCs w:val="28"/>
        </w:rPr>
      </w:pPr>
      <w:r w:rsidRPr="00DA17B9">
        <w:rPr>
          <w:rFonts w:ascii="Times New Roman" w:hAnsi="Times New Roman" w:cs="Times New Roman"/>
          <w:sz w:val="28"/>
          <w:szCs w:val="28"/>
        </w:rPr>
        <w:t>Благодаря совместной работе образовательных, культурных и спортивных учреждений, военно-патриотического объединения и молодежной палаты мы заинтересовываем и вовлекаем нашу молодежь в разные сферы деятельности по их желаниям и способностям. Это позволяет раскрыть их возможности, «найти себя», что дает толчок многим в выборе профессии в будущем, уберегает их от вредных привычек и улицы, расширяет кругозор. Мы и в дальнейшем будем развивать досуг молодежи, чтобы наши дети могли рядом с домом получать хорошее дополнительное образование.</w:t>
      </w:r>
    </w:p>
    <w:p w14:paraId="48FB3BFF" w14:textId="77777777" w:rsidR="00651E97" w:rsidRPr="0019031B" w:rsidRDefault="00651E97" w:rsidP="00E60BB7">
      <w:pPr>
        <w:spacing w:after="0" w:line="240" w:lineRule="auto"/>
        <w:ind w:right="-142"/>
        <w:rPr>
          <w:rFonts w:ascii="Times New Roman" w:hAnsi="Times New Roman" w:cs="Times New Roman"/>
          <w:b/>
          <w:sz w:val="28"/>
          <w:szCs w:val="28"/>
          <w:u w:val="single"/>
        </w:rPr>
      </w:pPr>
    </w:p>
    <w:p w14:paraId="69398ACA" w14:textId="77777777" w:rsidR="002A1697" w:rsidRPr="001F5670" w:rsidRDefault="002A1697" w:rsidP="00E60BB7">
      <w:pPr>
        <w:spacing w:after="0" w:line="240" w:lineRule="auto"/>
        <w:ind w:right="-142"/>
        <w:jc w:val="center"/>
        <w:rPr>
          <w:rFonts w:ascii="Times New Roman" w:hAnsi="Times New Roman" w:cs="Times New Roman"/>
          <w:b/>
          <w:sz w:val="28"/>
          <w:szCs w:val="28"/>
        </w:rPr>
      </w:pPr>
      <w:r w:rsidRPr="001F5670">
        <w:rPr>
          <w:rFonts w:ascii="Times New Roman" w:hAnsi="Times New Roman" w:cs="Times New Roman"/>
          <w:b/>
          <w:sz w:val="28"/>
          <w:szCs w:val="28"/>
        </w:rPr>
        <w:t>Общественные советники</w:t>
      </w:r>
    </w:p>
    <w:p w14:paraId="5F8E4976" w14:textId="77777777" w:rsidR="00162135" w:rsidRPr="00E60BB7" w:rsidRDefault="00162135" w:rsidP="00E60BB7">
      <w:pPr>
        <w:spacing w:after="0" w:line="240" w:lineRule="auto"/>
        <w:ind w:right="-142"/>
        <w:jc w:val="center"/>
        <w:rPr>
          <w:rFonts w:ascii="Times New Roman" w:hAnsi="Times New Roman" w:cs="Times New Roman"/>
          <w:b/>
          <w:sz w:val="28"/>
          <w:szCs w:val="28"/>
          <w:u w:val="single"/>
        </w:rPr>
      </w:pPr>
    </w:p>
    <w:p w14:paraId="2797A514" w14:textId="122CDB8F" w:rsidR="00B21910" w:rsidRPr="005171CF" w:rsidRDefault="00162135" w:rsidP="005171CF">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С целью повышения качества взаимодействия ор</w:t>
      </w:r>
      <w:r w:rsidR="00B51514">
        <w:rPr>
          <w:rFonts w:ascii="Times New Roman" w:hAnsi="Times New Roman" w:cs="Times New Roman"/>
          <w:sz w:val="28"/>
          <w:szCs w:val="28"/>
        </w:rPr>
        <w:t>администрации</w:t>
      </w:r>
      <w:r w:rsidRPr="00E60BB7">
        <w:rPr>
          <w:rFonts w:ascii="Times New Roman" w:hAnsi="Times New Roman" w:cs="Times New Roman"/>
          <w:sz w:val="28"/>
          <w:szCs w:val="28"/>
        </w:rPr>
        <w:t xml:space="preserve"> с населением на территории поселения работает 15 общественных советников. Их работа строится на доверии и уважении, взаимопонимании людей. У каждого советника имеется своя закрепленная территория. Общественные советники принимают самое активное </w:t>
      </w:r>
      <w:r w:rsidRPr="00E60BB7">
        <w:rPr>
          <w:rFonts w:ascii="Times New Roman" w:hAnsi="Times New Roman" w:cs="Times New Roman"/>
          <w:sz w:val="28"/>
          <w:szCs w:val="28"/>
        </w:rPr>
        <w:lastRenderedPageBreak/>
        <w:t>участие в жизни поселения. Советники на местах знают все проблемы, непосредственно общаются с жителями деревень и способны быстро доносить информацию до главы администрации. В свою очередь все то, что планируется и делается в администрации поселения, планы и проекты Московского правительства скорейшим образом ими доводятся до каждого жителя. Встречи с общественными советниками являются важнейшей частью работы администрации и проводятся не реже 1 раза в месяц. Всего в 2021 году было проведено 12 встреч, где было рассмотрено 96 вопросов, в основном это тема ЖКХ и благоустройства. Из них 87 вопросов отработано. 9 вопросов взяты в работу на 2022 год.</w:t>
      </w:r>
    </w:p>
    <w:p w14:paraId="6E5AB174" w14:textId="77777777" w:rsidR="00B21910" w:rsidRDefault="00B21910" w:rsidP="00E60BB7">
      <w:pPr>
        <w:spacing w:after="0" w:line="240" w:lineRule="auto"/>
        <w:ind w:right="-142"/>
        <w:jc w:val="center"/>
        <w:rPr>
          <w:rFonts w:ascii="Times New Roman" w:hAnsi="Times New Roman" w:cs="Times New Roman"/>
          <w:b/>
          <w:sz w:val="28"/>
          <w:szCs w:val="28"/>
        </w:rPr>
      </w:pPr>
    </w:p>
    <w:p w14:paraId="2FAE8018" w14:textId="7FA4BFB0" w:rsidR="002616CC" w:rsidRPr="001F5670" w:rsidRDefault="002616CC" w:rsidP="00E60BB7">
      <w:pPr>
        <w:spacing w:after="0" w:line="240" w:lineRule="auto"/>
        <w:ind w:right="-142"/>
        <w:jc w:val="center"/>
        <w:rPr>
          <w:rFonts w:ascii="Times New Roman" w:hAnsi="Times New Roman" w:cs="Times New Roman"/>
          <w:b/>
          <w:sz w:val="28"/>
          <w:szCs w:val="28"/>
        </w:rPr>
      </w:pPr>
      <w:r w:rsidRPr="001F5670">
        <w:rPr>
          <w:rFonts w:ascii="Times New Roman" w:hAnsi="Times New Roman" w:cs="Times New Roman"/>
          <w:b/>
          <w:sz w:val="28"/>
          <w:szCs w:val="28"/>
        </w:rPr>
        <w:t>Работа с документами и обращениями граждан</w:t>
      </w:r>
    </w:p>
    <w:p w14:paraId="5474E7B1" w14:textId="77777777" w:rsidR="002616CC" w:rsidRPr="00E60BB7" w:rsidRDefault="002616CC" w:rsidP="00E60BB7">
      <w:pPr>
        <w:spacing w:after="0" w:line="240" w:lineRule="auto"/>
        <w:ind w:right="-142"/>
        <w:jc w:val="both"/>
        <w:rPr>
          <w:rFonts w:ascii="Times New Roman" w:hAnsi="Times New Roman" w:cs="Times New Roman"/>
          <w:sz w:val="28"/>
          <w:szCs w:val="28"/>
        </w:rPr>
      </w:pPr>
    </w:p>
    <w:p w14:paraId="23E95C60" w14:textId="77777777" w:rsidR="002616CC" w:rsidRPr="00E60BB7" w:rsidRDefault="002616CC" w:rsidP="001E2C73">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 xml:space="preserve">За 2021 год Главой администрации поселения Роговское издано 192 распорядительных документов, а именно постановлений администрации – 45, распоряжений администрации – 147. Это на 47 документов больше, чем за 2020 год. </w:t>
      </w:r>
    </w:p>
    <w:p w14:paraId="4A899801"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ab/>
        <w:t>От граждан поступило 616 обращения, из которых 422 письменных обращений непосредственно в администрацию и 194 по системе электронного документооборота:</w:t>
      </w:r>
    </w:p>
    <w:p w14:paraId="1B9942FF"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по вопросам жилищно-коммунального хозяйства – 23;</w:t>
      </w:r>
    </w:p>
    <w:p w14:paraId="61ABE1F0"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по вопросам топливно – энергетического хозяйства -74;</w:t>
      </w:r>
    </w:p>
    <w:p w14:paraId="1A07A1F6"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благоустройство территории – 182;</w:t>
      </w:r>
    </w:p>
    <w:p w14:paraId="31DD11D1"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имущественно-земельные отношения, градостроительство - 50;</w:t>
      </w:r>
    </w:p>
    <w:p w14:paraId="0901424A"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социальное обеспечение – 32;</w:t>
      </w:r>
      <w:r w:rsidRPr="00E60BB7">
        <w:rPr>
          <w:rFonts w:ascii="Times New Roman" w:hAnsi="Times New Roman" w:cs="Times New Roman"/>
          <w:sz w:val="28"/>
          <w:szCs w:val="28"/>
        </w:rPr>
        <w:tab/>
      </w:r>
    </w:p>
    <w:p w14:paraId="1058CFAD"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транспорт и улично-дорожная сеть – 31,</w:t>
      </w:r>
    </w:p>
    <w:p w14:paraId="3A23DB91"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содержание животных, ветеринария – 7;</w:t>
      </w:r>
    </w:p>
    <w:p w14:paraId="0CAB1A9A"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торговля и услуги – 6;</w:t>
      </w:r>
    </w:p>
    <w:p w14:paraId="1B284004" w14:textId="77777777" w:rsidR="002616CC" w:rsidRPr="00E60BB7" w:rsidRDefault="002616CC" w:rsidP="00E60BB7">
      <w:pPr>
        <w:spacing w:after="0" w:line="240" w:lineRule="auto"/>
        <w:ind w:right="-142"/>
        <w:jc w:val="both"/>
        <w:rPr>
          <w:rFonts w:ascii="Times New Roman" w:hAnsi="Times New Roman" w:cs="Times New Roman"/>
          <w:sz w:val="28"/>
          <w:szCs w:val="28"/>
        </w:rPr>
      </w:pPr>
      <w:r w:rsidRPr="00E60BB7">
        <w:rPr>
          <w:rFonts w:ascii="Times New Roman" w:hAnsi="Times New Roman" w:cs="Times New Roman"/>
          <w:sz w:val="28"/>
          <w:szCs w:val="28"/>
        </w:rPr>
        <w:t>- иные - 211.</w:t>
      </w:r>
    </w:p>
    <w:p w14:paraId="722CAA86" w14:textId="77777777" w:rsidR="0070283A" w:rsidRPr="00E60BB7" w:rsidRDefault="002616CC" w:rsidP="001E2C73">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 xml:space="preserve">На личном приеме у главы администрации поселения Роговское в 2021 году официально зарегистрировано 17 посещений граждан, в связи с ведденными ограничениями по нераспространению новой инфекции </w:t>
      </w:r>
      <w:r w:rsidRPr="00E60BB7">
        <w:rPr>
          <w:rFonts w:ascii="Times New Roman" w:hAnsi="Times New Roman" w:cs="Times New Roman"/>
          <w:sz w:val="28"/>
          <w:szCs w:val="28"/>
          <w:lang w:val="en-US"/>
        </w:rPr>
        <w:t>COVID</w:t>
      </w:r>
      <w:r w:rsidRPr="00E60BB7">
        <w:rPr>
          <w:rFonts w:ascii="Times New Roman" w:hAnsi="Times New Roman" w:cs="Times New Roman"/>
          <w:sz w:val="28"/>
          <w:szCs w:val="28"/>
        </w:rPr>
        <w:t xml:space="preserve">-19. </w:t>
      </w:r>
    </w:p>
    <w:p w14:paraId="3696C50D" w14:textId="77777777" w:rsidR="0070283A" w:rsidRPr="00E60BB7" w:rsidRDefault="0070283A" w:rsidP="001E2C73">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 xml:space="preserve">Для информирования населения о деятельности администрации поселения продолжает активно работать официальный сайт поселения </w:t>
      </w:r>
      <w:r w:rsidR="00C70538" w:rsidRPr="00E60BB7">
        <w:rPr>
          <w:rFonts w:ascii="Times New Roman" w:hAnsi="Times New Roman" w:cs="Times New Roman"/>
          <w:sz w:val="28"/>
          <w:szCs w:val="28"/>
        </w:rPr>
        <w:t>http://rogovskoe.org</w:t>
      </w:r>
      <w:r w:rsidRPr="00E60BB7">
        <w:rPr>
          <w:rFonts w:ascii="Times New Roman" w:hAnsi="Times New Roman" w:cs="Times New Roman"/>
          <w:sz w:val="28"/>
          <w:szCs w:val="28"/>
        </w:rPr>
        <w:t xml:space="preserve">, </w:t>
      </w:r>
      <w:r w:rsidR="008A1DAC" w:rsidRPr="00E60BB7">
        <w:rPr>
          <w:rFonts w:ascii="Times New Roman" w:hAnsi="Times New Roman" w:cs="Times New Roman"/>
          <w:sz w:val="28"/>
          <w:szCs w:val="28"/>
        </w:rPr>
        <w:t xml:space="preserve">используются 28 </w:t>
      </w:r>
      <w:r w:rsidRPr="00E60BB7">
        <w:rPr>
          <w:rFonts w:ascii="Times New Roman" w:hAnsi="Times New Roman" w:cs="Times New Roman"/>
          <w:sz w:val="28"/>
          <w:szCs w:val="28"/>
        </w:rPr>
        <w:t>информационных стендов.</w:t>
      </w:r>
    </w:p>
    <w:p w14:paraId="51124CA1" w14:textId="77777777" w:rsidR="0070283A" w:rsidRPr="0019031B" w:rsidRDefault="0070283A" w:rsidP="001E2C73">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Публикация нормативно правовых актов ведется в бюллетене «Московский</w:t>
      </w:r>
      <w:r w:rsidRPr="001D7F6F">
        <w:rPr>
          <w:rFonts w:ascii="Times New Roman" w:hAnsi="Times New Roman" w:cs="Times New Roman"/>
          <w:sz w:val="28"/>
          <w:szCs w:val="28"/>
        </w:rPr>
        <w:t xml:space="preserve"> муниципальный вестник».</w:t>
      </w:r>
    </w:p>
    <w:p w14:paraId="46128C36" w14:textId="77777777" w:rsidR="0070283A" w:rsidRPr="0019031B" w:rsidRDefault="0070283A" w:rsidP="00E60BB7">
      <w:pPr>
        <w:spacing w:after="0" w:line="240" w:lineRule="auto"/>
        <w:ind w:right="-142"/>
        <w:jc w:val="both"/>
        <w:rPr>
          <w:rFonts w:ascii="Times New Roman" w:hAnsi="Times New Roman" w:cs="Times New Roman"/>
          <w:sz w:val="28"/>
          <w:szCs w:val="28"/>
        </w:rPr>
      </w:pPr>
    </w:p>
    <w:p w14:paraId="5099D7A5" w14:textId="77777777" w:rsidR="005931B7" w:rsidRPr="00E60BB7" w:rsidRDefault="0070283A" w:rsidP="00E60BB7">
      <w:pPr>
        <w:spacing w:after="0" w:line="240" w:lineRule="auto"/>
        <w:ind w:right="-142"/>
        <w:jc w:val="center"/>
        <w:rPr>
          <w:rFonts w:ascii="Times New Roman" w:hAnsi="Times New Roman" w:cs="Times New Roman"/>
          <w:b/>
          <w:sz w:val="28"/>
          <w:szCs w:val="28"/>
        </w:rPr>
      </w:pPr>
      <w:r w:rsidRPr="00E60BB7">
        <w:rPr>
          <w:rFonts w:ascii="Times New Roman" w:hAnsi="Times New Roman" w:cs="Times New Roman"/>
          <w:b/>
          <w:sz w:val="28"/>
          <w:szCs w:val="28"/>
        </w:rPr>
        <w:t xml:space="preserve">Уважаемые </w:t>
      </w:r>
      <w:r w:rsidR="00040683" w:rsidRPr="00E60BB7">
        <w:rPr>
          <w:rFonts w:ascii="Times New Roman" w:hAnsi="Times New Roman" w:cs="Times New Roman"/>
          <w:b/>
          <w:sz w:val="28"/>
          <w:szCs w:val="28"/>
        </w:rPr>
        <w:t>жители поселения</w:t>
      </w:r>
      <w:r w:rsidRPr="00E60BB7">
        <w:rPr>
          <w:rFonts w:ascii="Times New Roman" w:hAnsi="Times New Roman" w:cs="Times New Roman"/>
          <w:b/>
          <w:sz w:val="28"/>
          <w:szCs w:val="28"/>
        </w:rPr>
        <w:t>, коллеги!</w:t>
      </w:r>
    </w:p>
    <w:p w14:paraId="38F2C197" w14:textId="77777777" w:rsidR="003D62D5" w:rsidRPr="00E60BB7" w:rsidRDefault="003D62D5" w:rsidP="00E60BB7">
      <w:pPr>
        <w:spacing w:after="0" w:line="240" w:lineRule="auto"/>
        <w:ind w:right="-142"/>
        <w:jc w:val="center"/>
        <w:rPr>
          <w:rFonts w:ascii="Times New Roman" w:hAnsi="Times New Roman" w:cs="Times New Roman"/>
          <w:b/>
          <w:sz w:val="28"/>
          <w:szCs w:val="28"/>
        </w:rPr>
      </w:pPr>
    </w:p>
    <w:p w14:paraId="53F97FDE" w14:textId="77777777" w:rsidR="00C10B83" w:rsidRPr="00E60BB7" w:rsidRDefault="003D62D5" w:rsidP="00E60BB7">
      <w:pPr>
        <w:pStyle w:val="af2"/>
        <w:tabs>
          <w:tab w:val="left" w:pos="2700"/>
        </w:tabs>
        <w:ind w:right="-142"/>
        <w:jc w:val="both"/>
        <w:rPr>
          <w:rFonts w:ascii="Times New Roman" w:hAnsi="Times New Roman"/>
          <w:sz w:val="28"/>
          <w:szCs w:val="28"/>
        </w:rPr>
      </w:pPr>
      <w:r w:rsidRPr="00E60BB7">
        <w:rPr>
          <w:rFonts w:ascii="Times New Roman" w:hAnsi="Times New Roman"/>
          <w:sz w:val="28"/>
          <w:szCs w:val="28"/>
        </w:rPr>
        <w:t xml:space="preserve">      В заключение своего доклада </w:t>
      </w:r>
      <w:r w:rsidRPr="00E60BB7">
        <w:rPr>
          <w:rStyle w:val="normaltextrun"/>
          <w:rFonts w:ascii="Times New Roman" w:hAnsi="Times New Roman"/>
          <w:sz w:val="28"/>
          <w:szCs w:val="28"/>
        </w:rPr>
        <w:t>хочу сказать, что 2021 год был непростой, много государственных задач было возложено на органы мест</w:t>
      </w:r>
      <w:r w:rsidR="00DB1B00" w:rsidRPr="00E60BB7">
        <w:rPr>
          <w:rStyle w:val="normaltextrun"/>
          <w:rFonts w:ascii="Times New Roman" w:hAnsi="Times New Roman"/>
          <w:sz w:val="28"/>
          <w:szCs w:val="28"/>
        </w:rPr>
        <w:t>ного самоуправления, а именно: С</w:t>
      </w:r>
      <w:r w:rsidRPr="00E60BB7">
        <w:rPr>
          <w:rStyle w:val="normaltextrun"/>
          <w:rFonts w:ascii="Times New Roman" w:hAnsi="Times New Roman"/>
          <w:sz w:val="28"/>
          <w:szCs w:val="28"/>
        </w:rPr>
        <w:t>ельскохозяйственная перепись</w:t>
      </w:r>
      <w:r w:rsidR="00DB1B00" w:rsidRPr="00E60BB7">
        <w:rPr>
          <w:rStyle w:val="normaltextrun"/>
          <w:rFonts w:ascii="Times New Roman" w:hAnsi="Times New Roman"/>
          <w:sz w:val="28"/>
          <w:szCs w:val="28"/>
        </w:rPr>
        <w:t xml:space="preserve"> - 202</w:t>
      </w:r>
      <w:r w:rsidRPr="00E60BB7">
        <w:rPr>
          <w:rStyle w:val="normaltextrun"/>
          <w:rFonts w:ascii="Times New Roman" w:hAnsi="Times New Roman"/>
          <w:sz w:val="28"/>
          <w:szCs w:val="28"/>
        </w:rPr>
        <w:t xml:space="preserve">, Всероссийская перепись населения – 2021, </w:t>
      </w:r>
      <w:r w:rsidRPr="00E60BB7">
        <w:rPr>
          <w:rFonts w:ascii="Times New Roman" w:hAnsi="Times New Roman"/>
          <w:sz w:val="28"/>
          <w:szCs w:val="28"/>
        </w:rPr>
        <w:t xml:space="preserve">выборы депутатов Государственной Думы Федерального Собрания Российской Федерации восьмого созыва 19 сентября 2021 года. </w:t>
      </w:r>
      <w:r w:rsidR="00285183" w:rsidRPr="00E60BB7">
        <w:rPr>
          <w:rFonts w:ascii="Times New Roman" w:hAnsi="Times New Roman"/>
          <w:sz w:val="28"/>
          <w:szCs w:val="28"/>
        </w:rPr>
        <w:t xml:space="preserve">Благодаря слаженной работе коллектива </w:t>
      </w:r>
      <w:r w:rsidR="00DB1B00" w:rsidRPr="00E60BB7">
        <w:rPr>
          <w:rFonts w:ascii="Times New Roman" w:hAnsi="Times New Roman"/>
          <w:sz w:val="28"/>
          <w:szCs w:val="28"/>
        </w:rPr>
        <w:t>Администрация</w:t>
      </w:r>
      <w:r w:rsidRPr="00E60BB7">
        <w:rPr>
          <w:rFonts w:ascii="Times New Roman" w:hAnsi="Times New Roman"/>
          <w:sz w:val="28"/>
          <w:szCs w:val="28"/>
        </w:rPr>
        <w:t xml:space="preserve"> поселения Роговское с этими задачами успешно</w:t>
      </w:r>
      <w:r w:rsidR="00285183" w:rsidRPr="00E60BB7">
        <w:rPr>
          <w:rFonts w:ascii="Times New Roman" w:hAnsi="Times New Roman"/>
          <w:sz w:val="28"/>
          <w:szCs w:val="28"/>
        </w:rPr>
        <w:t xml:space="preserve"> справилась.</w:t>
      </w:r>
    </w:p>
    <w:p w14:paraId="25AB4277" w14:textId="77777777" w:rsidR="00C14E31" w:rsidRPr="001E2C73" w:rsidRDefault="003D62D5" w:rsidP="001E2C73">
      <w:pPr>
        <w:pStyle w:val="paragraph"/>
        <w:shd w:val="clear" w:color="auto" w:fill="FFFFFF"/>
        <w:spacing w:before="0" w:beforeAutospacing="0" w:after="0" w:afterAutospacing="0"/>
        <w:ind w:right="-142" w:firstLine="708"/>
        <w:jc w:val="both"/>
        <w:textAlignment w:val="baseline"/>
        <w:rPr>
          <w:rFonts w:eastAsia="Andale Sans UI"/>
          <w:sz w:val="28"/>
          <w:szCs w:val="28"/>
          <w:shd w:val="clear" w:color="auto" w:fill="FFFFFF"/>
        </w:rPr>
      </w:pPr>
      <w:r w:rsidRPr="00E60BB7">
        <w:rPr>
          <w:sz w:val="28"/>
          <w:szCs w:val="28"/>
        </w:rPr>
        <w:t xml:space="preserve">Необходимо добавить, </w:t>
      </w:r>
      <w:r w:rsidR="00C14E31" w:rsidRPr="00E60BB7">
        <w:rPr>
          <w:rStyle w:val="normaltextrun"/>
          <w:sz w:val="28"/>
          <w:szCs w:val="28"/>
        </w:rPr>
        <w:t xml:space="preserve">что </w:t>
      </w:r>
      <w:r w:rsidR="00C14E31" w:rsidRPr="00E60BB7">
        <w:rPr>
          <w:rStyle w:val="contextualspellingandgrammarerror"/>
          <w:rFonts w:eastAsia="Andale Sans UI"/>
          <w:sz w:val="28"/>
          <w:szCs w:val="28"/>
          <w:shd w:val="clear" w:color="auto" w:fill="FFFFFF"/>
        </w:rPr>
        <w:t>им</w:t>
      </w:r>
      <w:r w:rsidR="005931B7" w:rsidRPr="00E60BB7">
        <w:rPr>
          <w:rStyle w:val="contextualspellingandgrammarerror"/>
          <w:rFonts w:eastAsia="Andale Sans UI"/>
          <w:sz w:val="28"/>
          <w:szCs w:val="28"/>
          <w:shd w:val="clear" w:color="auto" w:fill="FFFFFF"/>
        </w:rPr>
        <w:t>е</w:t>
      </w:r>
      <w:r w:rsidR="00C14E31" w:rsidRPr="00E60BB7">
        <w:rPr>
          <w:rStyle w:val="contextualspellingandgrammarerror"/>
          <w:rFonts w:eastAsia="Andale Sans UI"/>
          <w:sz w:val="28"/>
          <w:szCs w:val="28"/>
          <w:shd w:val="clear" w:color="auto" w:fill="FFFFFF"/>
        </w:rPr>
        <w:t>ются вопросы</w:t>
      </w:r>
      <w:r w:rsidR="00C14E31" w:rsidRPr="00E60BB7">
        <w:rPr>
          <w:rStyle w:val="normaltextrun"/>
          <w:sz w:val="28"/>
          <w:szCs w:val="28"/>
        </w:rPr>
        <w:t xml:space="preserve">, </w:t>
      </w:r>
      <w:r w:rsidR="00C14E31" w:rsidRPr="00E60BB7">
        <w:rPr>
          <w:rStyle w:val="contextualspellingandgrammarerror"/>
          <w:rFonts w:eastAsia="Andale Sans UI"/>
          <w:sz w:val="28"/>
          <w:szCs w:val="28"/>
          <w:shd w:val="clear" w:color="auto" w:fill="FFFFFF"/>
        </w:rPr>
        <w:t>которые можно</w:t>
      </w:r>
      <w:r w:rsidR="00C14E31" w:rsidRPr="00E60BB7">
        <w:rPr>
          <w:rStyle w:val="normaltextrun"/>
          <w:sz w:val="28"/>
          <w:szCs w:val="28"/>
        </w:rPr>
        <w:t xml:space="preserve"> </w:t>
      </w:r>
      <w:r w:rsidR="00C14E31" w:rsidRPr="00E60BB7">
        <w:rPr>
          <w:rStyle w:val="contextualspellingandgrammarerror"/>
          <w:rFonts w:eastAsia="Andale Sans UI"/>
          <w:sz w:val="28"/>
          <w:szCs w:val="28"/>
          <w:shd w:val="clear" w:color="auto" w:fill="FFFFFF"/>
        </w:rPr>
        <w:t>решить </w:t>
      </w:r>
      <w:r w:rsidR="005931B7" w:rsidRPr="00E60BB7">
        <w:rPr>
          <w:rStyle w:val="contextualspellingandgrammarerror"/>
          <w:rFonts w:eastAsia="Andale Sans UI"/>
          <w:sz w:val="28"/>
          <w:szCs w:val="28"/>
          <w:shd w:val="clear" w:color="auto" w:fill="FFFFFF"/>
        </w:rPr>
        <w:t xml:space="preserve">быстро, </w:t>
      </w:r>
      <w:r w:rsidR="00C14E31" w:rsidRPr="00E60BB7">
        <w:rPr>
          <w:rStyle w:val="contextualspellingandgrammarerror"/>
          <w:rFonts w:eastAsia="Andale Sans UI"/>
          <w:sz w:val="28"/>
          <w:szCs w:val="28"/>
          <w:shd w:val="clear" w:color="auto" w:fill="FFFFFF"/>
        </w:rPr>
        <w:t>а</w:t>
      </w:r>
      <w:r w:rsidR="00C14E31"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есть вопросы, </w:t>
      </w:r>
      <w:r w:rsidR="00C14E31" w:rsidRPr="00E60BB7">
        <w:rPr>
          <w:rStyle w:val="contextualspellingandgrammarerror"/>
          <w:rFonts w:eastAsia="Andale Sans UI"/>
          <w:sz w:val="28"/>
          <w:szCs w:val="28"/>
          <w:shd w:val="clear" w:color="auto" w:fill="FFFFFF"/>
        </w:rPr>
        <w:t>которые</w:t>
      </w:r>
      <w:r w:rsidR="00DB1B00"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требуют долгосрочной перспективы, </w:t>
      </w:r>
      <w:r w:rsidR="00C14E31" w:rsidRPr="00E60BB7">
        <w:rPr>
          <w:rStyle w:val="contextualspellingandgrammarerror"/>
          <w:rFonts w:eastAsia="Andale Sans UI"/>
          <w:sz w:val="28"/>
          <w:szCs w:val="28"/>
          <w:shd w:val="clear" w:color="auto" w:fill="FFFFFF"/>
        </w:rPr>
        <w:t>но</w:t>
      </w:r>
      <w:r w:rsidR="00C14E31"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работа </w:t>
      </w:r>
      <w:r w:rsidR="00C14E31" w:rsidRPr="00E60BB7">
        <w:rPr>
          <w:rStyle w:val="contextualspellingandgrammarerror"/>
          <w:rFonts w:eastAsia="Andale Sans UI"/>
          <w:sz w:val="28"/>
          <w:szCs w:val="28"/>
          <w:shd w:val="clear" w:color="auto" w:fill="FFFFFF"/>
        </w:rPr>
        <w:t>администрации</w:t>
      </w:r>
      <w:r w:rsidR="00DB1B00"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и </w:t>
      </w:r>
      <w:r w:rsidR="00C14E31" w:rsidRPr="00E60BB7">
        <w:rPr>
          <w:rStyle w:val="contextualspellingandgrammarerror"/>
          <w:rFonts w:eastAsia="Andale Sans UI"/>
          <w:sz w:val="28"/>
          <w:szCs w:val="28"/>
          <w:shd w:val="clear" w:color="auto" w:fill="FFFFFF"/>
        </w:rPr>
        <w:t>всех</w:t>
      </w:r>
      <w:r w:rsidR="00C14E31"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тех, </w:t>
      </w:r>
      <w:r w:rsidR="00C14E31" w:rsidRPr="00E60BB7">
        <w:rPr>
          <w:rStyle w:val="contextualspellingandgrammarerror"/>
          <w:rFonts w:eastAsia="Andale Sans UI"/>
          <w:sz w:val="28"/>
          <w:szCs w:val="28"/>
          <w:shd w:val="clear" w:color="auto" w:fill="FFFFFF"/>
        </w:rPr>
        <w:t>кто</w:t>
      </w:r>
      <w:r w:rsidR="00C14E31"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работает </w:t>
      </w:r>
      <w:r w:rsidR="00C14E31" w:rsidRPr="00E60BB7">
        <w:rPr>
          <w:rStyle w:val="contextualspellingandgrammarerror"/>
          <w:rFonts w:eastAsia="Andale Sans UI"/>
          <w:sz w:val="28"/>
          <w:szCs w:val="28"/>
          <w:shd w:val="clear" w:color="auto" w:fill="FFFFFF"/>
        </w:rPr>
        <w:t>в</w:t>
      </w:r>
      <w:r w:rsidR="00C14E31" w:rsidRPr="00E60BB7">
        <w:rPr>
          <w:rStyle w:val="normaltextrun"/>
          <w:sz w:val="28"/>
          <w:szCs w:val="28"/>
        </w:rPr>
        <w:t xml:space="preserve"> </w:t>
      </w:r>
      <w:r w:rsidR="0065030A" w:rsidRPr="00E60BB7">
        <w:rPr>
          <w:rStyle w:val="contextualspellingandgrammarerror"/>
          <w:rFonts w:eastAsia="Andale Sans UI"/>
          <w:sz w:val="28"/>
          <w:szCs w:val="28"/>
          <w:shd w:val="clear" w:color="auto" w:fill="FFFFFF"/>
        </w:rPr>
        <w:t>поселении </w:t>
      </w:r>
      <w:r w:rsidR="00C14E31" w:rsidRPr="00E60BB7">
        <w:rPr>
          <w:rStyle w:val="contextualspellingandgrammarerror"/>
          <w:rFonts w:eastAsia="Andale Sans UI"/>
          <w:sz w:val="28"/>
          <w:szCs w:val="28"/>
          <w:shd w:val="clear" w:color="auto" w:fill="FFFFFF"/>
        </w:rPr>
        <w:t>будет</w:t>
      </w:r>
      <w:r w:rsidR="00C14E31" w:rsidRPr="00E60BB7">
        <w:rPr>
          <w:rStyle w:val="normaltextrun"/>
          <w:sz w:val="28"/>
          <w:szCs w:val="28"/>
        </w:rPr>
        <w:t xml:space="preserve"> </w:t>
      </w:r>
      <w:r w:rsidR="0065030A" w:rsidRPr="00E60BB7">
        <w:rPr>
          <w:rStyle w:val="contextualspellingandgrammarerror"/>
          <w:rFonts w:eastAsia="Andale Sans UI"/>
          <w:sz w:val="28"/>
          <w:szCs w:val="28"/>
          <w:shd w:val="clear" w:color="auto" w:fill="FFFFFF"/>
        </w:rPr>
        <w:t>направлена </w:t>
      </w:r>
      <w:r w:rsidR="00C14E31" w:rsidRPr="00E60BB7">
        <w:rPr>
          <w:rStyle w:val="contextualspellingandgrammarerror"/>
          <w:rFonts w:eastAsia="Andale Sans UI"/>
          <w:sz w:val="28"/>
          <w:szCs w:val="28"/>
          <w:shd w:val="clear" w:color="auto" w:fill="FFFFFF"/>
        </w:rPr>
        <w:t>на</w:t>
      </w:r>
      <w:r w:rsidR="00C14E31" w:rsidRPr="00E60BB7">
        <w:rPr>
          <w:rStyle w:val="normaltextrun"/>
          <w:sz w:val="28"/>
          <w:szCs w:val="28"/>
        </w:rPr>
        <w:t xml:space="preserve"> </w:t>
      </w:r>
      <w:r w:rsidR="0065030A" w:rsidRPr="00E60BB7">
        <w:rPr>
          <w:rStyle w:val="contextualspellingandgrammarerror"/>
          <w:rFonts w:eastAsia="Andale Sans UI"/>
          <w:sz w:val="28"/>
          <w:szCs w:val="28"/>
          <w:shd w:val="clear" w:color="auto" w:fill="FFFFFF"/>
        </w:rPr>
        <w:t>решение </w:t>
      </w:r>
      <w:r w:rsidR="00C14E31" w:rsidRPr="00E60BB7">
        <w:rPr>
          <w:rStyle w:val="contextualspellingandgrammarerror"/>
          <w:rFonts w:eastAsia="Andale Sans UI"/>
          <w:sz w:val="28"/>
          <w:szCs w:val="28"/>
          <w:shd w:val="clear" w:color="auto" w:fill="FFFFFF"/>
        </w:rPr>
        <w:t>одной</w:t>
      </w:r>
      <w:r w:rsidR="0065030A" w:rsidRPr="00E60BB7">
        <w:rPr>
          <w:rStyle w:val="normaltextrun"/>
          <w:sz w:val="28"/>
          <w:szCs w:val="28"/>
        </w:rPr>
        <w:t> </w:t>
      </w:r>
      <w:r w:rsidR="00C14E31" w:rsidRPr="00E60BB7">
        <w:rPr>
          <w:rStyle w:val="normaltextrun"/>
          <w:sz w:val="28"/>
          <w:szCs w:val="28"/>
        </w:rPr>
        <w:t xml:space="preserve">задачи - </w:t>
      </w:r>
      <w:r w:rsidR="0065030A" w:rsidRPr="00E60BB7">
        <w:rPr>
          <w:rStyle w:val="contextualspellingandgrammarerror"/>
          <w:rFonts w:eastAsia="Andale Sans UI"/>
          <w:sz w:val="28"/>
          <w:szCs w:val="28"/>
          <w:shd w:val="clear" w:color="auto" w:fill="FFFFFF"/>
        </w:rPr>
        <w:lastRenderedPageBreak/>
        <w:t>сделать </w:t>
      </w:r>
      <w:r w:rsidR="00C14E31" w:rsidRPr="00E60BB7">
        <w:rPr>
          <w:rStyle w:val="contextualspellingandgrammarerror"/>
          <w:rFonts w:eastAsia="Andale Sans UI"/>
          <w:sz w:val="28"/>
          <w:szCs w:val="28"/>
          <w:shd w:val="clear" w:color="auto" w:fill="FFFFFF"/>
        </w:rPr>
        <w:t>наше</w:t>
      </w:r>
      <w:r w:rsidR="00C14E31" w:rsidRPr="00E60BB7">
        <w:rPr>
          <w:rStyle w:val="normaltextrun"/>
          <w:sz w:val="28"/>
          <w:szCs w:val="28"/>
        </w:rPr>
        <w:t xml:space="preserve"> </w:t>
      </w:r>
      <w:r w:rsidR="0065030A" w:rsidRPr="00E60BB7">
        <w:rPr>
          <w:rStyle w:val="contextualspellingandgrammarerror"/>
          <w:rFonts w:eastAsia="Andale Sans UI"/>
          <w:sz w:val="28"/>
          <w:szCs w:val="28"/>
          <w:shd w:val="clear" w:color="auto" w:fill="FFFFFF"/>
        </w:rPr>
        <w:t>поселение </w:t>
      </w:r>
      <w:r w:rsidR="005931B7" w:rsidRPr="00E60BB7">
        <w:rPr>
          <w:rStyle w:val="contextualspellingandgrammarerror"/>
          <w:rFonts w:eastAsia="Andale Sans UI"/>
          <w:sz w:val="28"/>
          <w:szCs w:val="28"/>
          <w:shd w:val="clear" w:color="auto" w:fill="FFFFFF"/>
        </w:rPr>
        <w:t xml:space="preserve">чище, красивее, уютнее. </w:t>
      </w:r>
      <w:r w:rsidR="00C14E31" w:rsidRPr="00E60BB7">
        <w:rPr>
          <w:rStyle w:val="normaltextrun"/>
          <w:sz w:val="28"/>
          <w:szCs w:val="28"/>
        </w:rPr>
        <w:t>Мне хочется, чтобы все живущие здесь понимали, что все зависит от нас самих. Пусть каждый из нас сделает немного хорошего, внесет свой посил</w:t>
      </w:r>
      <w:r w:rsidR="005931B7" w:rsidRPr="00E60BB7">
        <w:rPr>
          <w:rStyle w:val="normaltextrun"/>
          <w:sz w:val="28"/>
          <w:szCs w:val="28"/>
        </w:rPr>
        <w:t>ьный вклад в развитие поселения</w:t>
      </w:r>
      <w:r w:rsidR="00C14E31" w:rsidRPr="00E60BB7">
        <w:rPr>
          <w:rStyle w:val="normaltextrun"/>
          <w:sz w:val="28"/>
          <w:szCs w:val="28"/>
        </w:rPr>
        <w:t xml:space="preserve"> и всем нам станет жить лучше и комфортнее.</w:t>
      </w:r>
      <w:r w:rsidR="00C14E31" w:rsidRPr="00E60BB7">
        <w:rPr>
          <w:rStyle w:val="normaltextrun"/>
          <w:color w:val="333333"/>
          <w:sz w:val="28"/>
          <w:szCs w:val="28"/>
        </w:rPr>
        <w:t xml:space="preserve"> </w:t>
      </w:r>
      <w:r w:rsidR="00C14E31" w:rsidRPr="00E60BB7">
        <w:rPr>
          <w:rStyle w:val="contextualspellingandgrammarerror"/>
          <w:rFonts w:eastAsia="Andale Sans UI"/>
          <w:sz w:val="28"/>
          <w:szCs w:val="28"/>
          <w:shd w:val="clear" w:color="auto" w:fill="FFFFFF"/>
        </w:rPr>
        <w:t>Убежден, что</w:t>
      </w:r>
      <w:r w:rsidR="00C14E31" w:rsidRPr="00E60BB7">
        <w:rPr>
          <w:rStyle w:val="normaltextrun"/>
          <w:sz w:val="28"/>
          <w:szCs w:val="28"/>
        </w:rPr>
        <w:t xml:space="preserve"> </w:t>
      </w:r>
      <w:r w:rsidR="00C14E31" w:rsidRPr="00E60BB7">
        <w:rPr>
          <w:rStyle w:val="contextualspellingandgrammarerror"/>
          <w:rFonts w:eastAsia="Andale Sans UI"/>
          <w:sz w:val="28"/>
          <w:szCs w:val="28"/>
          <w:shd w:val="clear" w:color="auto" w:fill="FFFFFF"/>
        </w:rPr>
        <w:t>совместно мы</w:t>
      </w:r>
      <w:r w:rsidR="00DB1B00" w:rsidRPr="00E60BB7">
        <w:rPr>
          <w:rStyle w:val="normaltextrun"/>
          <w:sz w:val="28"/>
          <w:szCs w:val="28"/>
        </w:rPr>
        <w:t xml:space="preserve"> </w:t>
      </w:r>
      <w:r w:rsidR="005931B7" w:rsidRPr="00E60BB7">
        <w:rPr>
          <w:rStyle w:val="contextualspellingandgrammarerror"/>
          <w:rFonts w:eastAsia="Andale Sans UI"/>
          <w:sz w:val="28"/>
          <w:szCs w:val="28"/>
          <w:shd w:val="clear" w:color="auto" w:fill="FFFFFF"/>
        </w:rPr>
        <w:t>сможем </w:t>
      </w:r>
      <w:r w:rsidR="00C14E31" w:rsidRPr="00E60BB7">
        <w:rPr>
          <w:rStyle w:val="contextualspellingandgrammarerror"/>
          <w:rFonts w:eastAsia="Andale Sans UI"/>
          <w:sz w:val="28"/>
          <w:szCs w:val="28"/>
          <w:shd w:val="clear" w:color="auto" w:fill="FFFFFF"/>
        </w:rPr>
        <w:t>решить</w:t>
      </w:r>
      <w:r w:rsidR="00C14E31" w:rsidRPr="00E60BB7">
        <w:rPr>
          <w:rStyle w:val="normaltextrun"/>
          <w:sz w:val="28"/>
          <w:szCs w:val="28"/>
        </w:rPr>
        <w:t xml:space="preserve"> все нерешенные </w:t>
      </w:r>
      <w:r w:rsidR="005931B7" w:rsidRPr="00E60BB7">
        <w:rPr>
          <w:rStyle w:val="contextualspellingandgrammarerror"/>
          <w:rFonts w:eastAsia="Andale Sans UI"/>
          <w:sz w:val="28"/>
          <w:szCs w:val="28"/>
          <w:shd w:val="clear" w:color="auto" w:fill="FFFFFF"/>
        </w:rPr>
        <w:t>проблемы </w:t>
      </w:r>
      <w:r w:rsidR="00C14E31" w:rsidRPr="00E60BB7">
        <w:rPr>
          <w:rStyle w:val="contextualspellingandgrammarerror"/>
          <w:rFonts w:eastAsia="Andale Sans UI"/>
          <w:sz w:val="28"/>
          <w:szCs w:val="28"/>
          <w:shd w:val="clear" w:color="auto" w:fill="FFFFFF"/>
        </w:rPr>
        <w:t>и</w:t>
      </w:r>
      <w:r w:rsidR="005931B7" w:rsidRPr="00E60BB7">
        <w:rPr>
          <w:rStyle w:val="normaltextrun"/>
          <w:sz w:val="28"/>
          <w:szCs w:val="28"/>
        </w:rPr>
        <w:t xml:space="preserve"> реализуем </w:t>
      </w:r>
      <w:r w:rsidR="00C14E31" w:rsidRPr="00E60BB7">
        <w:rPr>
          <w:rStyle w:val="normaltextrun"/>
          <w:sz w:val="28"/>
          <w:szCs w:val="28"/>
        </w:rPr>
        <w:t xml:space="preserve">все </w:t>
      </w:r>
      <w:r w:rsidR="0065030A" w:rsidRPr="00E60BB7">
        <w:rPr>
          <w:rStyle w:val="contextualspellingandgrammarerror"/>
          <w:rFonts w:eastAsia="Andale Sans UI"/>
          <w:sz w:val="28"/>
          <w:szCs w:val="28"/>
          <w:shd w:val="clear" w:color="auto" w:fill="FFFFFF"/>
        </w:rPr>
        <w:t>намеченные </w:t>
      </w:r>
      <w:r w:rsidR="00C14E31" w:rsidRPr="00E60BB7">
        <w:rPr>
          <w:rStyle w:val="contextualspellingandgrammarerror"/>
          <w:rFonts w:eastAsia="Andale Sans UI"/>
          <w:sz w:val="28"/>
          <w:szCs w:val="28"/>
          <w:shd w:val="clear" w:color="auto" w:fill="FFFFFF"/>
        </w:rPr>
        <w:t>планы</w:t>
      </w:r>
      <w:r w:rsidR="00C14E31" w:rsidRPr="00E60BB7">
        <w:rPr>
          <w:rStyle w:val="normaltextrun"/>
          <w:sz w:val="28"/>
          <w:szCs w:val="28"/>
        </w:rPr>
        <w:t>.</w:t>
      </w:r>
    </w:p>
    <w:p w14:paraId="36218867" w14:textId="77777777" w:rsidR="0070283A" w:rsidRPr="0019031B" w:rsidRDefault="00C14E31" w:rsidP="001E2C73">
      <w:pPr>
        <w:spacing w:after="0" w:line="240" w:lineRule="auto"/>
        <w:ind w:right="-142" w:firstLine="708"/>
        <w:jc w:val="both"/>
        <w:rPr>
          <w:rFonts w:ascii="Times New Roman" w:hAnsi="Times New Roman" w:cs="Times New Roman"/>
          <w:sz w:val="28"/>
          <w:szCs w:val="28"/>
        </w:rPr>
      </w:pPr>
      <w:r w:rsidRPr="00E60BB7">
        <w:rPr>
          <w:rFonts w:ascii="Times New Roman" w:hAnsi="Times New Roman" w:cs="Times New Roman"/>
          <w:sz w:val="28"/>
          <w:szCs w:val="28"/>
        </w:rPr>
        <w:t>Б</w:t>
      </w:r>
      <w:r w:rsidR="0070283A" w:rsidRPr="00E60BB7">
        <w:rPr>
          <w:rFonts w:ascii="Times New Roman" w:hAnsi="Times New Roman" w:cs="Times New Roman"/>
          <w:sz w:val="28"/>
          <w:szCs w:val="28"/>
        </w:rPr>
        <w:t>лагодарю Мэрию г. Москвы, Пре</w:t>
      </w:r>
      <w:r w:rsidR="0065030A" w:rsidRPr="00E60BB7">
        <w:rPr>
          <w:rFonts w:ascii="Times New Roman" w:hAnsi="Times New Roman" w:cs="Times New Roman"/>
          <w:sz w:val="28"/>
          <w:szCs w:val="28"/>
        </w:rPr>
        <w:t xml:space="preserve">фектуру ТиНАО, депутатов Совета </w:t>
      </w:r>
      <w:r w:rsidR="0070283A" w:rsidRPr="00E60BB7">
        <w:rPr>
          <w:rFonts w:ascii="Times New Roman" w:hAnsi="Times New Roman" w:cs="Times New Roman"/>
          <w:sz w:val="28"/>
          <w:szCs w:val="28"/>
        </w:rPr>
        <w:t xml:space="preserve">депутатов поселения </w:t>
      </w:r>
      <w:r w:rsidR="00651E97" w:rsidRPr="00E60BB7">
        <w:rPr>
          <w:rFonts w:ascii="Times New Roman" w:hAnsi="Times New Roman" w:cs="Times New Roman"/>
          <w:sz w:val="28"/>
          <w:szCs w:val="28"/>
        </w:rPr>
        <w:t>Роговское</w:t>
      </w:r>
      <w:r w:rsidR="0070283A" w:rsidRPr="00E60BB7">
        <w:rPr>
          <w:rFonts w:ascii="Times New Roman" w:hAnsi="Times New Roman" w:cs="Times New Roman"/>
          <w:sz w:val="28"/>
          <w:szCs w:val="28"/>
        </w:rPr>
        <w:t>, всех руководителей предприятий, учреждений и организаций поселения, коллег по работе, общественных советников, молодых парламентариев, председателей Советов многоквартирных домов, ветеранов и конечно всех неравнодушных жителей за плодотворный труд, поддержку и понимание. Спасибо.</w:t>
      </w:r>
    </w:p>
    <w:p w14:paraId="3F7AA199" w14:textId="528609A1" w:rsidR="0070283A" w:rsidRDefault="0070283A" w:rsidP="00E60BB7">
      <w:pPr>
        <w:spacing w:after="0" w:line="240" w:lineRule="auto"/>
        <w:ind w:right="-142"/>
        <w:jc w:val="both"/>
        <w:rPr>
          <w:rFonts w:ascii="Times New Roman" w:hAnsi="Times New Roman" w:cs="Times New Roman"/>
          <w:sz w:val="28"/>
          <w:szCs w:val="28"/>
        </w:rPr>
      </w:pPr>
    </w:p>
    <w:p w14:paraId="7B2C59A0" w14:textId="77777777" w:rsidR="000D73A6" w:rsidRPr="0019031B" w:rsidRDefault="000D73A6" w:rsidP="00E60BB7">
      <w:pPr>
        <w:spacing w:after="0" w:line="240" w:lineRule="auto"/>
        <w:ind w:right="-142"/>
        <w:jc w:val="both"/>
        <w:rPr>
          <w:rFonts w:ascii="Times New Roman" w:hAnsi="Times New Roman" w:cs="Times New Roman"/>
          <w:sz w:val="28"/>
          <w:szCs w:val="28"/>
        </w:rPr>
      </w:pPr>
    </w:p>
    <w:p w14:paraId="5E963DAD" w14:textId="77777777" w:rsidR="0070283A" w:rsidRPr="0019031B" w:rsidRDefault="0070283A" w:rsidP="00E60BB7">
      <w:pPr>
        <w:spacing w:after="0" w:line="240" w:lineRule="auto"/>
        <w:ind w:left="426" w:right="-142"/>
        <w:jc w:val="both"/>
        <w:rPr>
          <w:rFonts w:ascii="Times New Roman" w:hAnsi="Times New Roman" w:cs="Times New Roman"/>
          <w:sz w:val="28"/>
          <w:szCs w:val="28"/>
        </w:rPr>
      </w:pPr>
    </w:p>
    <w:sectPr w:rsidR="0070283A" w:rsidRPr="0019031B" w:rsidSect="000D5E3E">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4E7F" w14:textId="77777777" w:rsidR="00FD424A" w:rsidRDefault="00FD424A" w:rsidP="00466222">
      <w:pPr>
        <w:spacing w:after="0" w:line="240" w:lineRule="auto"/>
      </w:pPr>
      <w:r>
        <w:separator/>
      </w:r>
    </w:p>
  </w:endnote>
  <w:endnote w:type="continuationSeparator" w:id="0">
    <w:p w14:paraId="75101A0C" w14:textId="77777777" w:rsidR="00FD424A" w:rsidRDefault="00FD424A" w:rsidP="0046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2DF6" w14:textId="77777777" w:rsidR="00FD424A" w:rsidRDefault="00FD424A" w:rsidP="00466222">
      <w:pPr>
        <w:spacing w:after="0" w:line="240" w:lineRule="auto"/>
      </w:pPr>
      <w:r>
        <w:separator/>
      </w:r>
    </w:p>
  </w:footnote>
  <w:footnote w:type="continuationSeparator" w:id="0">
    <w:p w14:paraId="11DB1575" w14:textId="77777777" w:rsidR="00FD424A" w:rsidRDefault="00FD424A" w:rsidP="00466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A25"/>
    <w:multiLevelType w:val="hybridMultilevel"/>
    <w:tmpl w:val="4C408BD0"/>
    <w:lvl w:ilvl="0" w:tplc="C31224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12F58C4"/>
    <w:multiLevelType w:val="hybridMultilevel"/>
    <w:tmpl w:val="0C8E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3226A"/>
    <w:multiLevelType w:val="multilevel"/>
    <w:tmpl w:val="04DEFC2C"/>
    <w:lvl w:ilvl="0">
      <w:start w:val="1"/>
      <w:numFmt w:val="bullet"/>
      <w:lvlText w:val=""/>
      <w:lvlJc w:val="left"/>
      <w:pPr>
        <w:ind w:left="1515" w:hanging="360"/>
      </w:pPr>
      <w:rPr>
        <w:rFonts w:ascii="Symbol" w:hAnsi="Symbol" w:cs="Symbol"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3" w15:restartNumberingAfterBreak="0">
    <w:nsid w:val="1FBA54EC"/>
    <w:multiLevelType w:val="hybridMultilevel"/>
    <w:tmpl w:val="EFE4B7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675728E"/>
    <w:multiLevelType w:val="hybridMultilevel"/>
    <w:tmpl w:val="7DB2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5E70FD"/>
    <w:multiLevelType w:val="hybridMultilevel"/>
    <w:tmpl w:val="D25A4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A9378E"/>
    <w:multiLevelType w:val="hybridMultilevel"/>
    <w:tmpl w:val="0210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B778E9"/>
    <w:multiLevelType w:val="hybridMultilevel"/>
    <w:tmpl w:val="C672B5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62B03CD3"/>
    <w:multiLevelType w:val="hybridMultilevel"/>
    <w:tmpl w:val="4F2A871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D4625F"/>
    <w:multiLevelType w:val="hybridMultilevel"/>
    <w:tmpl w:val="59A45728"/>
    <w:lvl w:ilvl="0" w:tplc="6EC85026">
      <w:start w:val="1"/>
      <w:numFmt w:val="decimal"/>
      <w:lvlText w:val="%1."/>
      <w:lvlJc w:val="left"/>
      <w:pPr>
        <w:tabs>
          <w:tab w:val="num" w:pos="76"/>
        </w:tabs>
        <w:ind w:left="76" w:hanging="360"/>
      </w:pPr>
      <w:rPr>
        <w:rFonts w:cs="Times New Roman" w:hint="default"/>
        <w:b/>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10" w15:restartNumberingAfterBreak="0">
    <w:nsid w:val="6A365E08"/>
    <w:multiLevelType w:val="hybridMultilevel"/>
    <w:tmpl w:val="024C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A0853"/>
    <w:multiLevelType w:val="hybridMultilevel"/>
    <w:tmpl w:val="890634D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740D5E50"/>
    <w:multiLevelType w:val="hybridMultilevel"/>
    <w:tmpl w:val="F9E45A10"/>
    <w:lvl w:ilvl="0" w:tplc="6D4EA7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0"/>
  </w:num>
  <w:num w:numId="6">
    <w:abstractNumId w:val="10"/>
  </w:num>
  <w:num w:numId="7">
    <w:abstractNumId w:val="8"/>
  </w:num>
  <w:num w:numId="8">
    <w:abstractNumId w:val="12"/>
  </w:num>
  <w:num w:numId="9">
    <w:abstractNumId w:val="11"/>
  </w:num>
  <w:num w:numId="10">
    <w:abstractNumId w:val="1"/>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5"/>
    <w:rsid w:val="000026F8"/>
    <w:rsid w:val="00006E54"/>
    <w:rsid w:val="00013BEE"/>
    <w:rsid w:val="00021C98"/>
    <w:rsid w:val="00023D3A"/>
    <w:rsid w:val="0003212C"/>
    <w:rsid w:val="00033234"/>
    <w:rsid w:val="00037532"/>
    <w:rsid w:val="00037924"/>
    <w:rsid w:val="00040683"/>
    <w:rsid w:val="00045D81"/>
    <w:rsid w:val="000460D6"/>
    <w:rsid w:val="00047F9B"/>
    <w:rsid w:val="000518C6"/>
    <w:rsid w:val="00051951"/>
    <w:rsid w:val="00051CC8"/>
    <w:rsid w:val="0006162B"/>
    <w:rsid w:val="0007043A"/>
    <w:rsid w:val="00071362"/>
    <w:rsid w:val="00077745"/>
    <w:rsid w:val="00085125"/>
    <w:rsid w:val="0008538E"/>
    <w:rsid w:val="000856CB"/>
    <w:rsid w:val="0008586E"/>
    <w:rsid w:val="00087FCC"/>
    <w:rsid w:val="00095DFA"/>
    <w:rsid w:val="000A16CF"/>
    <w:rsid w:val="000A451E"/>
    <w:rsid w:val="000A5EBF"/>
    <w:rsid w:val="000B1CEA"/>
    <w:rsid w:val="000B59D9"/>
    <w:rsid w:val="000C0AE6"/>
    <w:rsid w:val="000C1858"/>
    <w:rsid w:val="000C3619"/>
    <w:rsid w:val="000C37DA"/>
    <w:rsid w:val="000C4F0E"/>
    <w:rsid w:val="000C5DE4"/>
    <w:rsid w:val="000C740C"/>
    <w:rsid w:val="000D5E3E"/>
    <w:rsid w:val="000D73A6"/>
    <w:rsid w:val="000E0598"/>
    <w:rsid w:val="000E307E"/>
    <w:rsid w:val="000F0127"/>
    <w:rsid w:val="000F01A9"/>
    <w:rsid w:val="000F3521"/>
    <w:rsid w:val="000F3D38"/>
    <w:rsid w:val="000F670C"/>
    <w:rsid w:val="00100D62"/>
    <w:rsid w:val="00102478"/>
    <w:rsid w:val="00103CAB"/>
    <w:rsid w:val="00113FAD"/>
    <w:rsid w:val="0011551E"/>
    <w:rsid w:val="00116B3D"/>
    <w:rsid w:val="00117343"/>
    <w:rsid w:val="00120152"/>
    <w:rsid w:val="001213FD"/>
    <w:rsid w:val="00122554"/>
    <w:rsid w:val="00124B57"/>
    <w:rsid w:val="00124B7F"/>
    <w:rsid w:val="00125944"/>
    <w:rsid w:val="00125F21"/>
    <w:rsid w:val="00127D95"/>
    <w:rsid w:val="00131948"/>
    <w:rsid w:val="00136999"/>
    <w:rsid w:val="00162135"/>
    <w:rsid w:val="00162C14"/>
    <w:rsid w:val="00162D1B"/>
    <w:rsid w:val="00166199"/>
    <w:rsid w:val="00166623"/>
    <w:rsid w:val="001713D4"/>
    <w:rsid w:val="0017613C"/>
    <w:rsid w:val="001769D7"/>
    <w:rsid w:val="00185672"/>
    <w:rsid w:val="0019031B"/>
    <w:rsid w:val="001A19D4"/>
    <w:rsid w:val="001A2317"/>
    <w:rsid w:val="001B3964"/>
    <w:rsid w:val="001B4CA9"/>
    <w:rsid w:val="001B781F"/>
    <w:rsid w:val="001B7BA5"/>
    <w:rsid w:val="001C2FFD"/>
    <w:rsid w:val="001D5638"/>
    <w:rsid w:val="001D5B9F"/>
    <w:rsid w:val="001D710E"/>
    <w:rsid w:val="001D7F6F"/>
    <w:rsid w:val="001E24C3"/>
    <w:rsid w:val="001E2C73"/>
    <w:rsid w:val="001E4209"/>
    <w:rsid w:val="001E4D05"/>
    <w:rsid w:val="001E6680"/>
    <w:rsid w:val="001F0D5D"/>
    <w:rsid w:val="001F1FA8"/>
    <w:rsid w:val="001F5670"/>
    <w:rsid w:val="002019CE"/>
    <w:rsid w:val="0020229C"/>
    <w:rsid w:val="00204CFB"/>
    <w:rsid w:val="0020623D"/>
    <w:rsid w:val="00210946"/>
    <w:rsid w:val="00211F58"/>
    <w:rsid w:val="00212226"/>
    <w:rsid w:val="00214E83"/>
    <w:rsid w:val="002169E8"/>
    <w:rsid w:val="0022189E"/>
    <w:rsid w:val="0023195E"/>
    <w:rsid w:val="002319E0"/>
    <w:rsid w:val="00232A2C"/>
    <w:rsid w:val="00234461"/>
    <w:rsid w:val="00236DC3"/>
    <w:rsid w:val="002434C3"/>
    <w:rsid w:val="00244D40"/>
    <w:rsid w:val="00247431"/>
    <w:rsid w:val="002479C1"/>
    <w:rsid w:val="00251A66"/>
    <w:rsid w:val="0025347C"/>
    <w:rsid w:val="002538C6"/>
    <w:rsid w:val="002608F9"/>
    <w:rsid w:val="002616CC"/>
    <w:rsid w:val="00261C08"/>
    <w:rsid w:val="002634FB"/>
    <w:rsid w:val="0026515B"/>
    <w:rsid w:val="00265161"/>
    <w:rsid w:val="002711CF"/>
    <w:rsid w:val="00274342"/>
    <w:rsid w:val="002800CE"/>
    <w:rsid w:val="00285183"/>
    <w:rsid w:val="002921F3"/>
    <w:rsid w:val="002922FC"/>
    <w:rsid w:val="00292994"/>
    <w:rsid w:val="00293977"/>
    <w:rsid w:val="00294A9F"/>
    <w:rsid w:val="00294B30"/>
    <w:rsid w:val="002971ED"/>
    <w:rsid w:val="002A089F"/>
    <w:rsid w:val="002A1697"/>
    <w:rsid w:val="002A5F63"/>
    <w:rsid w:val="002A61A0"/>
    <w:rsid w:val="002A6E5C"/>
    <w:rsid w:val="002B3E61"/>
    <w:rsid w:val="002C012C"/>
    <w:rsid w:val="002D2E0C"/>
    <w:rsid w:val="002D4001"/>
    <w:rsid w:val="002D5F33"/>
    <w:rsid w:val="002D6951"/>
    <w:rsid w:val="002F0FAA"/>
    <w:rsid w:val="002F1FB4"/>
    <w:rsid w:val="002F499D"/>
    <w:rsid w:val="00300312"/>
    <w:rsid w:val="0031208C"/>
    <w:rsid w:val="00314EC0"/>
    <w:rsid w:val="003210FE"/>
    <w:rsid w:val="00325C19"/>
    <w:rsid w:val="0033322E"/>
    <w:rsid w:val="00351AD0"/>
    <w:rsid w:val="00352CA6"/>
    <w:rsid w:val="00356D3C"/>
    <w:rsid w:val="00375669"/>
    <w:rsid w:val="003773C4"/>
    <w:rsid w:val="00381056"/>
    <w:rsid w:val="003822FC"/>
    <w:rsid w:val="00382FB4"/>
    <w:rsid w:val="00386489"/>
    <w:rsid w:val="00394C17"/>
    <w:rsid w:val="003966EF"/>
    <w:rsid w:val="003A1752"/>
    <w:rsid w:val="003A380F"/>
    <w:rsid w:val="003A3872"/>
    <w:rsid w:val="003A5858"/>
    <w:rsid w:val="003A5BA1"/>
    <w:rsid w:val="003A61FB"/>
    <w:rsid w:val="003B4CE3"/>
    <w:rsid w:val="003B6D1F"/>
    <w:rsid w:val="003B6D2B"/>
    <w:rsid w:val="003B700F"/>
    <w:rsid w:val="003B7CDA"/>
    <w:rsid w:val="003C1863"/>
    <w:rsid w:val="003D2770"/>
    <w:rsid w:val="003D62D5"/>
    <w:rsid w:val="003D6C25"/>
    <w:rsid w:val="003D740E"/>
    <w:rsid w:val="003E07C1"/>
    <w:rsid w:val="003F3B26"/>
    <w:rsid w:val="00406826"/>
    <w:rsid w:val="004073F1"/>
    <w:rsid w:val="0041043B"/>
    <w:rsid w:val="00415045"/>
    <w:rsid w:val="00421349"/>
    <w:rsid w:val="0042341F"/>
    <w:rsid w:val="00424C22"/>
    <w:rsid w:val="00427960"/>
    <w:rsid w:val="004300E9"/>
    <w:rsid w:val="0043082D"/>
    <w:rsid w:val="00433D7B"/>
    <w:rsid w:val="004343A0"/>
    <w:rsid w:val="00441D56"/>
    <w:rsid w:val="00442466"/>
    <w:rsid w:val="004428B1"/>
    <w:rsid w:val="00445E97"/>
    <w:rsid w:val="00453745"/>
    <w:rsid w:val="004537FC"/>
    <w:rsid w:val="0045563F"/>
    <w:rsid w:val="0046254E"/>
    <w:rsid w:val="004660F5"/>
    <w:rsid w:val="00466222"/>
    <w:rsid w:val="00470F53"/>
    <w:rsid w:val="0047124E"/>
    <w:rsid w:val="00472C25"/>
    <w:rsid w:val="00475156"/>
    <w:rsid w:val="00475E6F"/>
    <w:rsid w:val="00482F42"/>
    <w:rsid w:val="0049160B"/>
    <w:rsid w:val="00491651"/>
    <w:rsid w:val="00492306"/>
    <w:rsid w:val="00493675"/>
    <w:rsid w:val="004A2E3B"/>
    <w:rsid w:val="004A2F43"/>
    <w:rsid w:val="004A3159"/>
    <w:rsid w:val="004A33C0"/>
    <w:rsid w:val="004A5A31"/>
    <w:rsid w:val="004B1635"/>
    <w:rsid w:val="004B2E71"/>
    <w:rsid w:val="004B36EB"/>
    <w:rsid w:val="004B5743"/>
    <w:rsid w:val="004C0CF8"/>
    <w:rsid w:val="004C193B"/>
    <w:rsid w:val="004C63D3"/>
    <w:rsid w:val="004C6B0C"/>
    <w:rsid w:val="004D096F"/>
    <w:rsid w:val="004D0A81"/>
    <w:rsid w:val="004D0AAF"/>
    <w:rsid w:val="004D2672"/>
    <w:rsid w:val="004D5262"/>
    <w:rsid w:val="004D62DD"/>
    <w:rsid w:val="004D79E8"/>
    <w:rsid w:val="004E729A"/>
    <w:rsid w:val="004E76FD"/>
    <w:rsid w:val="004F187E"/>
    <w:rsid w:val="004F2915"/>
    <w:rsid w:val="00503867"/>
    <w:rsid w:val="005061D9"/>
    <w:rsid w:val="00513E10"/>
    <w:rsid w:val="005171CF"/>
    <w:rsid w:val="0052020E"/>
    <w:rsid w:val="00520328"/>
    <w:rsid w:val="00521443"/>
    <w:rsid w:val="005224D0"/>
    <w:rsid w:val="00525B6E"/>
    <w:rsid w:val="005272C9"/>
    <w:rsid w:val="00527F47"/>
    <w:rsid w:val="00535900"/>
    <w:rsid w:val="00537789"/>
    <w:rsid w:val="00544A17"/>
    <w:rsid w:val="005463F5"/>
    <w:rsid w:val="005505F2"/>
    <w:rsid w:val="00553986"/>
    <w:rsid w:val="00560809"/>
    <w:rsid w:val="00563E7A"/>
    <w:rsid w:val="00564DF3"/>
    <w:rsid w:val="00564FFB"/>
    <w:rsid w:val="005734CB"/>
    <w:rsid w:val="00580896"/>
    <w:rsid w:val="00591778"/>
    <w:rsid w:val="00592B37"/>
    <w:rsid w:val="005931B7"/>
    <w:rsid w:val="005938EA"/>
    <w:rsid w:val="00595A47"/>
    <w:rsid w:val="005A0EE9"/>
    <w:rsid w:val="005A51F7"/>
    <w:rsid w:val="005A6DB2"/>
    <w:rsid w:val="005A7677"/>
    <w:rsid w:val="005B3437"/>
    <w:rsid w:val="005C4C09"/>
    <w:rsid w:val="005C5983"/>
    <w:rsid w:val="005D24C2"/>
    <w:rsid w:val="005D2827"/>
    <w:rsid w:val="005D5EE2"/>
    <w:rsid w:val="005D723C"/>
    <w:rsid w:val="005E32A3"/>
    <w:rsid w:val="005E581F"/>
    <w:rsid w:val="005E77F4"/>
    <w:rsid w:val="00600151"/>
    <w:rsid w:val="00602589"/>
    <w:rsid w:val="00602B00"/>
    <w:rsid w:val="00602D89"/>
    <w:rsid w:val="00603FEB"/>
    <w:rsid w:val="006067AF"/>
    <w:rsid w:val="00607C16"/>
    <w:rsid w:val="00615BAF"/>
    <w:rsid w:val="00617566"/>
    <w:rsid w:val="006178F2"/>
    <w:rsid w:val="0062085F"/>
    <w:rsid w:val="0062378A"/>
    <w:rsid w:val="00630789"/>
    <w:rsid w:val="0064460C"/>
    <w:rsid w:val="0065030A"/>
    <w:rsid w:val="00651E97"/>
    <w:rsid w:val="00657381"/>
    <w:rsid w:val="006616C8"/>
    <w:rsid w:val="0066271B"/>
    <w:rsid w:val="00664937"/>
    <w:rsid w:val="00665BBE"/>
    <w:rsid w:val="006660CA"/>
    <w:rsid w:val="0067041D"/>
    <w:rsid w:val="006711EC"/>
    <w:rsid w:val="00674737"/>
    <w:rsid w:val="00674BBB"/>
    <w:rsid w:val="00674D00"/>
    <w:rsid w:val="00675824"/>
    <w:rsid w:val="00677408"/>
    <w:rsid w:val="006776DE"/>
    <w:rsid w:val="00680E09"/>
    <w:rsid w:val="00681343"/>
    <w:rsid w:val="00686DDF"/>
    <w:rsid w:val="006964F2"/>
    <w:rsid w:val="006A0AC8"/>
    <w:rsid w:val="006A457F"/>
    <w:rsid w:val="006A4C80"/>
    <w:rsid w:val="006C17AB"/>
    <w:rsid w:val="006C3659"/>
    <w:rsid w:val="006D097E"/>
    <w:rsid w:val="006E6990"/>
    <w:rsid w:val="006F19E2"/>
    <w:rsid w:val="006F346B"/>
    <w:rsid w:val="006F5C58"/>
    <w:rsid w:val="006F6DF4"/>
    <w:rsid w:val="0070283A"/>
    <w:rsid w:val="007041AA"/>
    <w:rsid w:val="007048BE"/>
    <w:rsid w:val="007168D5"/>
    <w:rsid w:val="007243E4"/>
    <w:rsid w:val="0073016A"/>
    <w:rsid w:val="00730461"/>
    <w:rsid w:val="007401E4"/>
    <w:rsid w:val="00740948"/>
    <w:rsid w:val="0074210D"/>
    <w:rsid w:val="00742E15"/>
    <w:rsid w:val="007433AC"/>
    <w:rsid w:val="00743F80"/>
    <w:rsid w:val="00745964"/>
    <w:rsid w:val="00753371"/>
    <w:rsid w:val="0076023B"/>
    <w:rsid w:val="00761571"/>
    <w:rsid w:val="007638BE"/>
    <w:rsid w:val="00767473"/>
    <w:rsid w:val="00773073"/>
    <w:rsid w:val="00780546"/>
    <w:rsid w:val="00781C91"/>
    <w:rsid w:val="00783F29"/>
    <w:rsid w:val="00785263"/>
    <w:rsid w:val="00785A6F"/>
    <w:rsid w:val="00786CBA"/>
    <w:rsid w:val="00787A65"/>
    <w:rsid w:val="00787CAC"/>
    <w:rsid w:val="007900C6"/>
    <w:rsid w:val="00790480"/>
    <w:rsid w:val="0079107C"/>
    <w:rsid w:val="00794020"/>
    <w:rsid w:val="00796E25"/>
    <w:rsid w:val="007A17D3"/>
    <w:rsid w:val="007A37AF"/>
    <w:rsid w:val="007A7742"/>
    <w:rsid w:val="007B0552"/>
    <w:rsid w:val="007B0583"/>
    <w:rsid w:val="007B2D6E"/>
    <w:rsid w:val="007B36BD"/>
    <w:rsid w:val="007B6F40"/>
    <w:rsid w:val="007D1A06"/>
    <w:rsid w:val="007D51AB"/>
    <w:rsid w:val="007D7457"/>
    <w:rsid w:val="007D7C0F"/>
    <w:rsid w:val="007E0685"/>
    <w:rsid w:val="007E5B9C"/>
    <w:rsid w:val="00802D4F"/>
    <w:rsid w:val="00803DF2"/>
    <w:rsid w:val="00804E1F"/>
    <w:rsid w:val="00810841"/>
    <w:rsid w:val="008266C3"/>
    <w:rsid w:val="00826F62"/>
    <w:rsid w:val="008344E6"/>
    <w:rsid w:val="00840CC5"/>
    <w:rsid w:val="00841198"/>
    <w:rsid w:val="00844B64"/>
    <w:rsid w:val="00844C2D"/>
    <w:rsid w:val="00844D62"/>
    <w:rsid w:val="00857A88"/>
    <w:rsid w:val="0086111A"/>
    <w:rsid w:val="00861C64"/>
    <w:rsid w:val="00865049"/>
    <w:rsid w:val="00865951"/>
    <w:rsid w:val="00865F55"/>
    <w:rsid w:val="0086696A"/>
    <w:rsid w:val="0086701D"/>
    <w:rsid w:val="008931F1"/>
    <w:rsid w:val="00893C99"/>
    <w:rsid w:val="00895A87"/>
    <w:rsid w:val="008A12D8"/>
    <w:rsid w:val="008A1DAC"/>
    <w:rsid w:val="008A4C41"/>
    <w:rsid w:val="008A5A5A"/>
    <w:rsid w:val="008B5268"/>
    <w:rsid w:val="008B7A85"/>
    <w:rsid w:val="008C3F9F"/>
    <w:rsid w:val="008C4639"/>
    <w:rsid w:val="008C67DF"/>
    <w:rsid w:val="008D65F4"/>
    <w:rsid w:val="008D6B60"/>
    <w:rsid w:val="008D7108"/>
    <w:rsid w:val="008E14D2"/>
    <w:rsid w:val="008E25DB"/>
    <w:rsid w:val="008E3351"/>
    <w:rsid w:val="008E339F"/>
    <w:rsid w:val="008E46A4"/>
    <w:rsid w:val="008F17D9"/>
    <w:rsid w:val="008F3758"/>
    <w:rsid w:val="008F46D6"/>
    <w:rsid w:val="008F7323"/>
    <w:rsid w:val="00904E16"/>
    <w:rsid w:val="00904E60"/>
    <w:rsid w:val="00911727"/>
    <w:rsid w:val="0091416B"/>
    <w:rsid w:val="00921120"/>
    <w:rsid w:val="00921483"/>
    <w:rsid w:val="00921C55"/>
    <w:rsid w:val="00923048"/>
    <w:rsid w:val="009256E1"/>
    <w:rsid w:val="00927CF3"/>
    <w:rsid w:val="00933BDE"/>
    <w:rsid w:val="00934096"/>
    <w:rsid w:val="009357D5"/>
    <w:rsid w:val="0093701D"/>
    <w:rsid w:val="009371D0"/>
    <w:rsid w:val="00940B29"/>
    <w:rsid w:val="00943A9A"/>
    <w:rsid w:val="00945A25"/>
    <w:rsid w:val="009463AB"/>
    <w:rsid w:val="00946B8C"/>
    <w:rsid w:val="00947635"/>
    <w:rsid w:val="00961261"/>
    <w:rsid w:val="00965115"/>
    <w:rsid w:val="00977C4E"/>
    <w:rsid w:val="00984C38"/>
    <w:rsid w:val="00984E11"/>
    <w:rsid w:val="009868DF"/>
    <w:rsid w:val="00996C43"/>
    <w:rsid w:val="009A0B5A"/>
    <w:rsid w:val="009A4C4D"/>
    <w:rsid w:val="009B01AF"/>
    <w:rsid w:val="009B21CB"/>
    <w:rsid w:val="009B22BD"/>
    <w:rsid w:val="009B44C3"/>
    <w:rsid w:val="009B4ACE"/>
    <w:rsid w:val="009B63A7"/>
    <w:rsid w:val="009B6B5B"/>
    <w:rsid w:val="009C391A"/>
    <w:rsid w:val="009C3A15"/>
    <w:rsid w:val="009D1091"/>
    <w:rsid w:val="009D476B"/>
    <w:rsid w:val="009D5D23"/>
    <w:rsid w:val="009E1840"/>
    <w:rsid w:val="009E2072"/>
    <w:rsid w:val="009E2F2E"/>
    <w:rsid w:val="009E5100"/>
    <w:rsid w:val="009F0D2E"/>
    <w:rsid w:val="009F0D9C"/>
    <w:rsid w:val="009F508E"/>
    <w:rsid w:val="00A04584"/>
    <w:rsid w:val="00A129E1"/>
    <w:rsid w:val="00A21938"/>
    <w:rsid w:val="00A22FF8"/>
    <w:rsid w:val="00A2394E"/>
    <w:rsid w:val="00A23B38"/>
    <w:rsid w:val="00A25C58"/>
    <w:rsid w:val="00A31F60"/>
    <w:rsid w:val="00A323CB"/>
    <w:rsid w:val="00A35406"/>
    <w:rsid w:val="00A42085"/>
    <w:rsid w:val="00A479F6"/>
    <w:rsid w:val="00A52560"/>
    <w:rsid w:val="00A55491"/>
    <w:rsid w:val="00A70100"/>
    <w:rsid w:val="00A714D2"/>
    <w:rsid w:val="00A72666"/>
    <w:rsid w:val="00A72B9B"/>
    <w:rsid w:val="00A761A0"/>
    <w:rsid w:val="00A82CC2"/>
    <w:rsid w:val="00AA1873"/>
    <w:rsid w:val="00AA2984"/>
    <w:rsid w:val="00AA5D70"/>
    <w:rsid w:val="00AA6FB6"/>
    <w:rsid w:val="00AB051A"/>
    <w:rsid w:val="00AB10E3"/>
    <w:rsid w:val="00AB2D7A"/>
    <w:rsid w:val="00AB6670"/>
    <w:rsid w:val="00AC2F25"/>
    <w:rsid w:val="00AC57F5"/>
    <w:rsid w:val="00AD6C99"/>
    <w:rsid w:val="00AE3036"/>
    <w:rsid w:val="00AE59EA"/>
    <w:rsid w:val="00AF04E8"/>
    <w:rsid w:val="00AF076E"/>
    <w:rsid w:val="00AF12DC"/>
    <w:rsid w:val="00AF23BD"/>
    <w:rsid w:val="00AF5038"/>
    <w:rsid w:val="00B143C0"/>
    <w:rsid w:val="00B1490E"/>
    <w:rsid w:val="00B14F37"/>
    <w:rsid w:val="00B21910"/>
    <w:rsid w:val="00B22C7C"/>
    <w:rsid w:val="00B24619"/>
    <w:rsid w:val="00B44C15"/>
    <w:rsid w:val="00B44D43"/>
    <w:rsid w:val="00B45526"/>
    <w:rsid w:val="00B46F54"/>
    <w:rsid w:val="00B4720E"/>
    <w:rsid w:val="00B51514"/>
    <w:rsid w:val="00B52779"/>
    <w:rsid w:val="00B53D9E"/>
    <w:rsid w:val="00B56F7D"/>
    <w:rsid w:val="00B575D2"/>
    <w:rsid w:val="00B60275"/>
    <w:rsid w:val="00B60C31"/>
    <w:rsid w:val="00B636D0"/>
    <w:rsid w:val="00B63FB2"/>
    <w:rsid w:val="00B64B06"/>
    <w:rsid w:val="00B66FC5"/>
    <w:rsid w:val="00B67468"/>
    <w:rsid w:val="00B74C66"/>
    <w:rsid w:val="00B76FB6"/>
    <w:rsid w:val="00B80E3D"/>
    <w:rsid w:val="00B81520"/>
    <w:rsid w:val="00B81F50"/>
    <w:rsid w:val="00B86B43"/>
    <w:rsid w:val="00B86F7F"/>
    <w:rsid w:val="00B905F2"/>
    <w:rsid w:val="00B9125B"/>
    <w:rsid w:val="00B94130"/>
    <w:rsid w:val="00B95218"/>
    <w:rsid w:val="00BA0ACD"/>
    <w:rsid w:val="00BA2296"/>
    <w:rsid w:val="00BA22CD"/>
    <w:rsid w:val="00BA33F2"/>
    <w:rsid w:val="00BA72EE"/>
    <w:rsid w:val="00BB0F81"/>
    <w:rsid w:val="00BB35B4"/>
    <w:rsid w:val="00BB3FFB"/>
    <w:rsid w:val="00BB5651"/>
    <w:rsid w:val="00BC14D3"/>
    <w:rsid w:val="00BC1FA5"/>
    <w:rsid w:val="00BC6F3B"/>
    <w:rsid w:val="00BD1606"/>
    <w:rsid w:val="00BD2648"/>
    <w:rsid w:val="00BD57D1"/>
    <w:rsid w:val="00BD7C23"/>
    <w:rsid w:val="00BE10BB"/>
    <w:rsid w:val="00BE1424"/>
    <w:rsid w:val="00BE20F1"/>
    <w:rsid w:val="00BE5E4F"/>
    <w:rsid w:val="00BF1251"/>
    <w:rsid w:val="00BF2CF4"/>
    <w:rsid w:val="00BF3271"/>
    <w:rsid w:val="00BF7464"/>
    <w:rsid w:val="00C10B83"/>
    <w:rsid w:val="00C12471"/>
    <w:rsid w:val="00C139E3"/>
    <w:rsid w:val="00C141A0"/>
    <w:rsid w:val="00C14A54"/>
    <w:rsid w:val="00C14E31"/>
    <w:rsid w:val="00C22000"/>
    <w:rsid w:val="00C34B9A"/>
    <w:rsid w:val="00C36560"/>
    <w:rsid w:val="00C3664C"/>
    <w:rsid w:val="00C3722C"/>
    <w:rsid w:val="00C42BA7"/>
    <w:rsid w:val="00C4564B"/>
    <w:rsid w:val="00C574E5"/>
    <w:rsid w:val="00C70538"/>
    <w:rsid w:val="00C7529F"/>
    <w:rsid w:val="00C82B3A"/>
    <w:rsid w:val="00C848DB"/>
    <w:rsid w:val="00C879BF"/>
    <w:rsid w:val="00C927FF"/>
    <w:rsid w:val="00C96D1C"/>
    <w:rsid w:val="00C96EA5"/>
    <w:rsid w:val="00C97FBA"/>
    <w:rsid w:val="00CA09F0"/>
    <w:rsid w:val="00CA0D3B"/>
    <w:rsid w:val="00CA2A5F"/>
    <w:rsid w:val="00CA2CFE"/>
    <w:rsid w:val="00CB0506"/>
    <w:rsid w:val="00CB15E9"/>
    <w:rsid w:val="00CB203B"/>
    <w:rsid w:val="00CB3F51"/>
    <w:rsid w:val="00CB50BF"/>
    <w:rsid w:val="00CB6EBE"/>
    <w:rsid w:val="00CC02C9"/>
    <w:rsid w:val="00CC159F"/>
    <w:rsid w:val="00CC33D0"/>
    <w:rsid w:val="00CC4CF1"/>
    <w:rsid w:val="00CC54B6"/>
    <w:rsid w:val="00CC6D5C"/>
    <w:rsid w:val="00CD45CE"/>
    <w:rsid w:val="00CD4870"/>
    <w:rsid w:val="00CD4C69"/>
    <w:rsid w:val="00CD54F9"/>
    <w:rsid w:val="00CD6B65"/>
    <w:rsid w:val="00CE725E"/>
    <w:rsid w:val="00CF3C93"/>
    <w:rsid w:val="00CF4073"/>
    <w:rsid w:val="00CF5B9A"/>
    <w:rsid w:val="00D002A1"/>
    <w:rsid w:val="00D01AD7"/>
    <w:rsid w:val="00D06F0E"/>
    <w:rsid w:val="00D136B3"/>
    <w:rsid w:val="00D15916"/>
    <w:rsid w:val="00D2310C"/>
    <w:rsid w:val="00D23167"/>
    <w:rsid w:val="00D24D60"/>
    <w:rsid w:val="00D251CE"/>
    <w:rsid w:val="00D25EF7"/>
    <w:rsid w:val="00D30DA7"/>
    <w:rsid w:val="00D32A25"/>
    <w:rsid w:val="00D32FFC"/>
    <w:rsid w:val="00D33941"/>
    <w:rsid w:val="00D339FB"/>
    <w:rsid w:val="00D34C6B"/>
    <w:rsid w:val="00D377A9"/>
    <w:rsid w:val="00D4546B"/>
    <w:rsid w:val="00D46CFE"/>
    <w:rsid w:val="00D50E49"/>
    <w:rsid w:val="00D52146"/>
    <w:rsid w:val="00D53FDC"/>
    <w:rsid w:val="00D61831"/>
    <w:rsid w:val="00D61AA7"/>
    <w:rsid w:val="00D70FCF"/>
    <w:rsid w:val="00D76EDD"/>
    <w:rsid w:val="00D82E64"/>
    <w:rsid w:val="00D83A85"/>
    <w:rsid w:val="00D868B6"/>
    <w:rsid w:val="00D86CDD"/>
    <w:rsid w:val="00D878EE"/>
    <w:rsid w:val="00D926D6"/>
    <w:rsid w:val="00D949AB"/>
    <w:rsid w:val="00D96142"/>
    <w:rsid w:val="00D96E27"/>
    <w:rsid w:val="00DA1645"/>
    <w:rsid w:val="00DA17B9"/>
    <w:rsid w:val="00DA4A14"/>
    <w:rsid w:val="00DA4CEB"/>
    <w:rsid w:val="00DA566C"/>
    <w:rsid w:val="00DB1B00"/>
    <w:rsid w:val="00DB2DC3"/>
    <w:rsid w:val="00DB39E8"/>
    <w:rsid w:val="00DC3807"/>
    <w:rsid w:val="00DD216F"/>
    <w:rsid w:val="00DE0E40"/>
    <w:rsid w:val="00DE2E64"/>
    <w:rsid w:val="00DE3D5C"/>
    <w:rsid w:val="00DF4272"/>
    <w:rsid w:val="00DF4C54"/>
    <w:rsid w:val="00DF74C8"/>
    <w:rsid w:val="00E01793"/>
    <w:rsid w:val="00E02081"/>
    <w:rsid w:val="00E0405B"/>
    <w:rsid w:val="00E079B3"/>
    <w:rsid w:val="00E15553"/>
    <w:rsid w:val="00E160F7"/>
    <w:rsid w:val="00E16347"/>
    <w:rsid w:val="00E2179C"/>
    <w:rsid w:val="00E2216A"/>
    <w:rsid w:val="00E22D0A"/>
    <w:rsid w:val="00E25518"/>
    <w:rsid w:val="00E27154"/>
    <w:rsid w:val="00E3268E"/>
    <w:rsid w:val="00E330A3"/>
    <w:rsid w:val="00E3329C"/>
    <w:rsid w:val="00E35618"/>
    <w:rsid w:val="00E37DBA"/>
    <w:rsid w:val="00E44454"/>
    <w:rsid w:val="00E4529D"/>
    <w:rsid w:val="00E46BC2"/>
    <w:rsid w:val="00E50137"/>
    <w:rsid w:val="00E50716"/>
    <w:rsid w:val="00E60BB7"/>
    <w:rsid w:val="00E61A00"/>
    <w:rsid w:val="00E65030"/>
    <w:rsid w:val="00E67A12"/>
    <w:rsid w:val="00E73DB4"/>
    <w:rsid w:val="00E741FD"/>
    <w:rsid w:val="00E82EBE"/>
    <w:rsid w:val="00E86533"/>
    <w:rsid w:val="00E879E1"/>
    <w:rsid w:val="00E92339"/>
    <w:rsid w:val="00EA20EC"/>
    <w:rsid w:val="00EB5268"/>
    <w:rsid w:val="00EB7B8A"/>
    <w:rsid w:val="00EC045A"/>
    <w:rsid w:val="00EC195F"/>
    <w:rsid w:val="00ED1C5B"/>
    <w:rsid w:val="00EE0D5E"/>
    <w:rsid w:val="00EE47FE"/>
    <w:rsid w:val="00EE5C34"/>
    <w:rsid w:val="00EE7FCB"/>
    <w:rsid w:val="00EF0480"/>
    <w:rsid w:val="00EF4FB1"/>
    <w:rsid w:val="00F001E4"/>
    <w:rsid w:val="00F00604"/>
    <w:rsid w:val="00F00BFF"/>
    <w:rsid w:val="00F0105F"/>
    <w:rsid w:val="00F04390"/>
    <w:rsid w:val="00F04E0B"/>
    <w:rsid w:val="00F10011"/>
    <w:rsid w:val="00F1231A"/>
    <w:rsid w:val="00F12D06"/>
    <w:rsid w:val="00F15081"/>
    <w:rsid w:val="00F150E5"/>
    <w:rsid w:val="00F20A09"/>
    <w:rsid w:val="00F23937"/>
    <w:rsid w:val="00F27D93"/>
    <w:rsid w:val="00F42435"/>
    <w:rsid w:val="00F43093"/>
    <w:rsid w:val="00F47094"/>
    <w:rsid w:val="00F60B8E"/>
    <w:rsid w:val="00F61A7D"/>
    <w:rsid w:val="00F67142"/>
    <w:rsid w:val="00F71D8F"/>
    <w:rsid w:val="00F75262"/>
    <w:rsid w:val="00F77179"/>
    <w:rsid w:val="00F917BD"/>
    <w:rsid w:val="00F9237D"/>
    <w:rsid w:val="00F93140"/>
    <w:rsid w:val="00F94B50"/>
    <w:rsid w:val="00FA37A5"/>
    <w:rsid w:val="00FA4F10"/>
    <w:rsid w:val="00FB1982"/>
    <w:rsid w:val="00FB3F5D"/>
    <w:rsid w:val="00FC37F0"/>
    <w:rsid w:val="00FC51F4"/>
    <w:rsid w:val="00FC5FF3"/>
    <w:rsid w:val="00FC7886"/>
    <w:rsid w:val="00FD3FBC"/>
    <w:rsid w:val="00FD424A"/>
    <w:rsid w:val="00FD6E9F"/>
    <w:rsid w:val="00FD6F39"/>
    <w:rsid w:val="00FE24B0"/>
    <w:rsid w:val="00FE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E40"/>
  <w15:docId w15:val="{81F43693-10A8-4065-B8A2-39C7FF5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68"/>
    <w:pPr>
      <w:spacing w:after="160" w:line="259" w:lineRule="auto"/>
    </w:pPr>
  </w:style>
  <w:style w:type="paragraph" w:styleId="1">
    <w:name w:val="heading 1"/>
    <w:basedOn w:val="a"/>
    <w:next w:val="a"/>
    <w:link w:val="10"/>
    <w:uiPriority w:val="9"/>
    <w:qFormat/>
    <w:rsid w:val="00F9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639"/>
    <w:pPr>
      <w:suppressAutoHyphens/>
      <w:spacing w:after="200" w:line="276" w:lineRule="auto"/>
      <w:ind w:left="720"/>
      <w:contextualSpacing/>
    </w:pPr>
    <w:rPr>
      <w:rFonts w:ascii="Calibri" w:eastAsia="SimSun" w:hAnsi="Calibri" w:cs="Calibri"/>
      <w:lang w:eastAsia="ru-RU"/>
    </w:rPr>
  </w:style>
  <w:style w:type="paragraph" w:styleId="a4">
    <w:name w:val="header"/>
    <w:basedOn w:val="a"/>
    <w:link w:val="a5"/>
    <w:unhideWhenUsed/>
    <w:rsid w:val="00427960"/>
    <w:pPr>
      <w:tabs>
        <w:tab w:val="center" w:pos="4677"/>
        <w:tab w:val="right" w:pos="9355"/>
      </w:tabs>
      <w:spacing w:after="0" w:line="240" w:lineRule="auto"/>
    </w:pPr>
    <w:rPr>
      <w:sz w:val="24"/>
      <w:szCs w:val="24"/>
      <w:lang w:eastAsia="ru-RU"/>
    </w:rPr>
  </w:style>
  <w:style w:type="character" w:customStyle="1" w:styleId="a5">
    <w:name w:val="Верхний колонтитул Знак"/>
    <w:basedOn w:val="a0"/>
    <w:link w:val="a4"/>
    <w:rsid w:val="00427960"/>
    <w:rPr>
      <w:sz w:val="24"/>
      <w:szCs w:val="24"/>
      <w:lang w:eastAsia="ru-RU"/>
    </w:rPr>
  </w:style>
  <w:style w:type="paragraph" w:customStyle="1" w:styleId="Standard">
    <w:name w:val="Standard"/>
    <w:link w:val="Standard0"/>
    <w:uiPriority w:val="99"/>
    <w:rsid w:val="00B80E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rd0">
    <w:name w:val="Standard Знак"/>
    <w:basedOn w:val="a0"/>
    <w:link w:val="Standard"/>
    <w:uiPriority w:val="99"/>
    <w:rsid w:val="00B80E3D"/>
    <w:rPr>
      <w:rFonts w:ascii="Times New Roman" w:eastAsia="Andale Sans UI" w:hAnsi="Times New Roman" w:cs="Tahoma"/>
      <w:kern w:val="3"/>
      <w:sz w:val="24"/>
      <w:szCs w:val="24"/>
      <w:lang w:val="de-DE" w:eastAsia="ja-JP" w:bidi="fa-IR"/>
    </w:rPr>
  </w:style>
  <w:style w:type="paragraph" w:styleId="a6">
    <w:name w:val="Normal (Web)"/>
    <w:basedOn w:val="a"/>
    <w:uiPriority w:val="99"/>
    <w:rsid w:val="002B3E61"/>
    <w:pPr>
      <w:widowControl w:val="0"/>
      <w:suppressAutoHyphens/>
      <w:autoSpaceDN w:val="0"/>
      <w:spacing w:before="280" w:after="280" w:line="240" w:lineRule="auto"/>
      <w:textAlignment w:val="baseline"/>
    </w:pPr>
    <w:rPr>
      <w:rFonts w:ascii="Times New Roman" w:eastAsia="Times New Roman" w:hAnsi="Times New Roman" w:cs="Times New Roman"/>
      <w:kern w:val="3"/>
      <w:sz w:val="24"/>
      <w:szCs w:val="24"/>
      <w:lang w:val="de-DE" w:eastAsia="ja-JP" w:bidi="fa-IR"/>
    </w:rPr>
  </w:style>
  <w:style w:type="table" w:customStyle="1" w:styleId="11">
    <w:name w:val="Сетка таблицы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42466"/>
    <w:pPr>
      <w:spacing w:after="0" w:line="240" w:lineRule="auto"/>
    </w:pPr>
    <w:rPr>
      <w:rFonts w:eastAsiaTheme="minorEastAsia"/>
      <w:lang w:eastAsia="ru-RU"/>
    </w:rPr>
  </w:style>
  <w:style w:type="paragraph" w:customStyle="1" w:styleId="Default">
    <w:name w:val="Default"/>
    <w:rsid w:val="0044246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uiPriority w:val="99"/>
    <w:semiHidden/>
    <w:unhideWhenUsed/>
    <w:rsid w:val="0044246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44246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4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2478"/>
    <w:rPr>
      <w:rFonts w:ascii="Segoe UI" w:hAnsi="Segoe UI" w:cs="Segoe UI"/>
      <w:sz w:val="18"/>
      <w:szCs w:val="18"/>
    </w:rPr>
  </w:style>
  <w:style w:type="character" w:customStyle="1" w:styleId="10">
    <w:name w:val="Заголовок 1 Знак"/>
    <w:basedOn w:val="a0"/>
    <w:link w:val="1"/>
    <w:uiPriority w:val="9"/>
    <w:rsid w:val="00F93140"/>
    <w:rPr>
      <w:rFonts w:asciiTheme="majorHAnsi" w:eastAsiaTheme="majorEastAsia" w:hAnsiTheme="majorHAnsi" w:cstheme="majorBidi"/>
      <w:b/>
      <w:bCs/>
      <w:color w:val="365F91" w:themeColor="accent1" w:themeShade="BF"/>
      <w:sz w:val="28"/>
      <w:szCs w:val="28"/>
    </w:rPr>
  </w:style>
  <w:style w:type="paragraph" w:styleId="ad">
    <w:name w:val="footnote text"/>
    <w:basedOn w:val="a"/>
    <w:link w:val="ae"/>
    <w:rsid w:val="0046622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466222"/>
    <w:rPr>
      <w:rFonts w:ascii="Times New Roman" w:eastAsia="Times New Roman" w:hAnsi="Times New Roman" w:cs="Times New Roman"/>
      <w:sz w:val="20"/>
      <w:szCs w:val="20"/>
      <w:lang w:eastAsia="ru-RU"/>
    </w:rPr>
  </w:style>
  <w:style w:type="character" w:styleId="af">
    <w:name w:val="footnote reference"/>
    <w:rsid w:val="00466222"/>
    <w:rPr>
      <w:vertAlign w:val="superscript"/>
    </w:rPr>
  </w:style>
  <w:style w:type="paragraph" w:styleId="af0">
    <w:name w:val="Revision"/>
    <w:hidden/>
    <w:uiPriority w:val="99"/>
    <w:semiHidden/>
    <w:rsid w:val="00630789"/>
    <w:pPr>
      <w:spacing w:after="0" w:line="240" w:lineRule="auto"/>
    </w:pPr>
  </w:style>
  <w:style w:type="character" w:styleId="af1">
    <w:name w:val="Hyperlink"/>
    <w:basedOn w:val="a0"/>
    <w:uiPriority w:val="99"/>
    <w:unhideWhenUsed/>
    <w:rsid w:val="004B2E71"/>
    <w:rPr>
      <w:color w:val="0000FF" w:themeColor="hyperlink"/>
      <w:u w:val="single"/>
    </w:rPr>
  </w:style>
  <w:style w:type="paragraph" w:customStyle="1" w:styleId="paragraph">
    <w:name w:val="paragraph"/>
    <w:basedOn w:val="a"/>
    <w:uiPriority w:val="99"/>
    <w:rsid w:val="00C1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14E31"/>
  </w:style>
  <w:style w:type="character" w:customStyle="1" w:styleId="contextualspellingandgrammarerror">
    <w:name w:val="contextualspellingandgrammarerror"/>
    <w:basedOn w:val="a0"/>
    <w:rsid w:val="00C14E31"/>
  </w:style>
  <w:style w:type="paragraph" w:styleId="af2">
    <w:name w:val="Plain Text"/>
    <w:basedOn w:val="a"/>
    <w:link w:val="af3"/>
    <w:uiPriority w:val="99"/>
    <w:unhideWhenUsed/>
    <w:rsid w:val="003D62D5"/>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3D62D5"/>
    <w:rPr>
      <w:rFonts w:ascii="Courier New" w:eastAsia="Times New Roman" w:hAnsi="Courier New" w:cs="Times New Roman"/>
      <w:sz w:val="20"/>
      <w:szCs w:val="20"/>
      <w:lang w:eastAsia="ru-RU"/>
    </w:rPr>
  </w:style>
  <w:style w:type="character" w:styleId="af4">
    <w:name w:val="Strong"/>
    <w:basedOn w:val="a0"/>
    <w:uiPriority w:val="22"/>
    <w:qFormat/>
    <w:rsid w:val="00D86CDD"/>
    <w:rPr>
      <w:b/>
      <w:bCs/>
    </w:rPr>
  </w:style>
  <w:style w:type="paragraph" w:customStyle="1" w:styleId="docdata">
    <w:name w:val="docdata"/>
    <w:aliases w:val="docy,v5,1747,bqiaagaaeyqcaaagiaiaaam6bgaabuggaaaaaaaaaaaaaaaaaaaaaaaaaaaaaaaaaaaaaaaaaaaaaaaaaaaaaaaaaaaaaaaaaaaaaaaaaaaaaaaaaaaaaaaaaaaaaaaaaaaaaaaaaaaaaaaaaaaaaaaaaaaaaaaaaaaaaaaaaaaaaaaaaaaaaaaaaaaaaaaaaaaaaaaaaaaaaaaaaaaaaaaaaaaaaaaaaaaaaaaa"/>
    <w:basedOn w:val="a"/>
    <w:rsid w:val="0007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49">
    <w:name w:val="1549"/>
    <w:aliases w:val="bqiaagaaeyqcaaagiaiaaan0bqaabyifaaaaaaaaaaaaaaaaaaaaaaaaaaaaaaaaaaaaaaaaaaaaaaaaaaaaaaaaaaaaaaaaaaaaaaaaaaaaaaaaaaaaaaaaaaaaaaaaaaaaaaaaaaaaaaaaaaaaaaaaaaaaaaaaaaaaaaaaaaaaaaaaaaaaaaaaaaaaaaaaaaaaaaaaaaaaaaaaaaaaaaaaaaaaaaaaaaaaaaaa"/>
    <w:basedOn w:val="a0"/>
    <w:rsid w:val="00406826"/>
  </w:style>
  <w:style w:type="character" w:customStyle="1" w:styleId="1070">
    <w:name w:val="1070"/>
    <w:aliases w:val="bqiaagaaeyqcaaagiaiaaaovawaabamdaaaaaaaaaaaaaaaaaaaaaaaaaaaaaaaaaaaaaaaaaaaaaaaaaaaaaaaaaaaaaaaaaaaaaaaaaaaaaaaaaaaaaaaaaaaaaaaaaaaaaaaaaaaaaaaaaaaaaaaaaaaaaaaaaaaaaaaaaaaaaaaaaaaaaaaaaaaaaaaaaaaaaaaaaaaaaaaaaaaaaaaaaaaaaaaaaaaaaaaa"/>
    <w:basedOn w:val="a0"/>
    <w:rsid w:val="00406826"/>
  </w:style>
  <w:style w:type="character" w:styleId="af5">
    <w:name w:val="Emphasis"/>
    <w:basedOn w:val="a0"/>
    <w:uiPriority w:val="20"/>
    <w:qFormat/>
    <w:rsid w:val="00716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375">
      <w:bodyDiv w:val="1"/>
      <w:marLeft w:val="0"/>
      <w:marRight w:val="0"/>
      <w:marTop w:val="0"/>
      <w:marBottom w:val="0"/>
      <w:divBdr>
        <w:top w:val="none" w:sz="0" w:space="0" w:color="auto"/>
        <w:left w:val="none" w:sz="0" w:space="0" w:color="auto"/>
        <w:bottom w:val="none" w:sz="0" w:space="0" w:color="auto"/>
        <w:right w:val="none" w:sz="0" w:space="0" w:color="auto"/>
      </w:divBdr>
    </w:div>
    <w:div w:id="222565828">
      <w:bodyDiv w:val="1"/>
      <w:marLeft w:val="0"/>
      <w:marRight w:val="0"/>
      <w:marTop w:val="0"/>
      <w:marBottom w:val="0"/>
      <w:divBdr>
        <w:top w:val="none" w:sz="0" w:space="0" w:color="auto"/>
        <w:left w:val="none" w:sz="0" w:space="0" w:color="auto"/>
        <w:bottom w:val="none" w:sz="0" w:space="0" w:color="auto"/>
        <w:right w:val="none" w:sz="0" w:space="0" w:color="auto"/>
      </w:divBdr>
    </w:div>
    <w:div w:id="235626819">
      <w:bodyDiv w:val="1"/>
      <w:marLeft w:val="0"/>
      <w:marRight w:val="0"/>
      <w:marTop w:val="0"/>
      <w:marBottom w:val="0"/>
      <w:divBdr>
        <w:top w:val="none" w:sz="0" w:space="0" w:color="auto"/>
        <w:left w:val="none" w:sz="0" w:space="0" w:color="auto"/>
        <w:bottom w:val="none" w:sz="0" w:space="0" w:color="auto"/>
        <w:right w:val="none" w:sz="0" w:space="0" w:color="auto"/>
      </w:divBdr>
    </w:div>
    <w:div w:id="405686256">
      <w:bodyDiv w:val="1"/>
      <w:marLeft w:val="0"/>
      <w:marRight w:val="0"/>
      <w:marTop w:val="0"/>
      <w:marBottom w:val="0"/>
      <w:divBdr>
        <w:top w:val="none" w:sz="0" w:space="0" w:color="auto"/>
        <w:left w:val="none" w:sz="0" w:space="0" w:color="auto"/>
        <w:bottom w:val="none" w:sz="0" w:space="0" w:color="auto"/>
        <w:right w:val="none" w:sz="0" w:space="0" w:color="auto"/>
      </w:divBdr>
    </w:div>
    <w:div w:id="516583487">
      <w:bodyDiv w:val="1"/>
      <w:marLeft w:val="0"/>
      <w:marRight w:val="0"/>
      <w:marTop w:val="0"/>
      <w:marBottom w:val="0"/>
      <w:divBdr>
        <w:top w:val="none" w:sz="0" w:space="0" w:color="auto"/>
        <w:left w:val="none" w:sz="0" w:space="0" w:color="auto"/>
        <w:bottom w:val="none" w:sz="0" w:space="0" w:color="auto"/>
        <w:right w:val="none" w:sz="0" w:space="0" w:color="auto"/>
      </w:divBdr>
    </w:div>
    <w:div w:id="806779901">
      <w:bodyDiv w:val="1"/>
      <w:marLeft w:val="0"/>
      <w:marRight w:val="0"/>
      <w:marTop w:val="0"/>
      <w:marBottom w:val="0"/>
      <w:divBdr>
        <w:top w:val="none" w:sz="0" w:space="0" w:color="auto"/>
        <w:left w:val="none" w:sz="0" w:space="0" w:color="auto"/>
        <w:bottom w:val="none" w:sz="0" w:space="0" w:color="auto"/>
        <w:right w:val="none" w:sz="0" w:space="0" w:color="auto"/>
      </w:divBdr>
    </w:div>
    <w:div w:id="811143531">
      <w:bodyDiv w:val="1"/>
      <w:marLeft w:val="0"/>
      <w:marRight w:val="0"/>
      <w:marTop w:val="0"/>
      <w:marBottom w:val="0"/>
      <w:divBdr>
        <w:top w:val="none" w:sz="0" w:space="0" w:color="auto"/>
        <w:left w:val="none" w:sz="0" w:space="0" w:color="auto"/>
        <w:bottom w:val="none" w:sz="0" w:space="0" w:color="auto"/>
        <w:right w:val="none" w:sz="0" w:space="0" w:color="auto"/>
      </w:divBdr>
    </w:div>
    <w:div w:id="979263636">
      <w:bodyDiv w:val="1"/>
      <w:marLeft w:val="0"/>
      <w:marRight w:val="0"/>
      <w:marTop w:val="0"/>
      <w:marBottom w:val="0"/>
      <w:divBdr>
        <w:top w:val="none" w:sz="0" w:space="0" w:color="auto"/>
        <w:left w:val="none" w:sz="0" w:space="0" w:color="auto"/>
        <w:bottom w:val="none" w:sz="0" w:space="0" w:color="auto"/>
        <w:right w:val="none" w:sz="0" w:space="0" w:color="auto"/>
      </w:divBdr>
    </w:div>
    <w:div w:id="1229993982">
      <w:bodyDiv w:val="1"/>
      <w:marLeft w:val="0"/>
      <w:marRight w:val="0"/>
      <w:marTop w:val="0"/>
      <w:marBottom w:val="0"/>
      <w:divBdr>
        <w:top w:val="none" w:sz="0" w:space="0" w:color="auto"/>
        <w:left w:val="none" w:sz="0" w:space="0" w:color="auto"/>
        <w:bottom w:val="none" w:sz="0" w:space="0" w:color="auto"/>
        <w:right w:val="none" w:sz="0" w:space="0" w:color="auto"/>
      </w:divBdr>
    </w:div>
    <w:div w:id="1252664025">
      <w:bodyDiv w:val="1"/>
      <w:marLeft w:val="0"/>
      <w:marRight w:val="0"/>
      <w:marTop w:val="0"/>
      <w:marBottom w:val="0"/>
      <w:divBdr>
        <w:top w:val="none" w:sz="0" w:space="0" w:color="auto"/>
        <w:left w:val="none" w:sz="0" w:space="0" w:color="auto"/>
        <w:bottom w:val="none" w:sz="0" w:space="0" w:color="auto"/>
        <w:right w:val="none" w:sz="0" w:space="0" w:color="auto"/>
      </w:divBdr>
    </w:div>
    <w:div w:id="1296374476">
      <w:bodyDiv w:val="1"/>
      <w:marLeft w:val="0"/>
      <w:marRight w:val="0"/>
      <w:marTop w:val="0"/>
      <w:marBottom w:val="0"/>
      <w:divBdr>
        <w:top w:val="none" w:sz="0" w:space="0" w:color="auto"/>
        <w:left w:val="none" w:sz="0" w:space="0" w:color="auto"/>
        <w:bottom w:val="none" w:sz="0" w:space="0" w:color="auto"/>
        <w:right w:val="none" w:sz="0" w:space="0" w:color="auto"/>
      </w:divBdr>
    </w:div>
    <w:div w:id="1510215533">
      <w:bodyDiv w:val="1"/>
      <w:marLeft w:val="0"/>
      <w:marRight w:val="0"/>
      <w:marTop w:val="0"/>
      <w:marBottom w:val="0"/>
      <w:divBdr>
        <w:top w:val="none" w:sz="0" w:space="0" w:color="auto"/>
        <w:left w:val="none" w:sz="0" w:space="0" w:color="auto"/>
        <w:bottom w:val="none" w:sz="0" w:space="0" w:color="auto"/>
        <w:right w:val="none" w:sz="0" w:space="0" w:color="auto"/>
      </w:divBdr>
    </w:div>
    <w:div w:id="1549565824">
      <w:bodyDiv w:val="1"/>
      <w:marLeft w:val="0"/>
      <w:marRight w:val="0"/>
      <w:marTop w:val="0"/>
      <w:marBottom w:val="0"/>
      <w:divBdr>
        <w:top w:val="none" w:sz="0" w:space="0" w:color="auto"/>
        <w:left w:val="none" w:sz="0" w:space="0" w:color="auto"/>
        <w:bottom w:val="none" w:sz="0" w:space="0" w:color="auto"/>
        <w:right w:val="none" w:sz="0" w:space="0" w:color="auto"/>
      </w:divBdr>
    </w:div>
    <w:div w:id="18803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3777D7-4F24-4A45-A9CA-9DC4A439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5467</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Petrovae</cp:lastModifiedBy>
  <cp:revision>9</cp:revision>
  <cp:lastPrinted>2022-02-14T12:36:00Z</cp:lastPrinted>
  <dcterms:created xsi:type="dcterms:W3CDTF">2022-02-14T14:13:00Z</dcterms:created>
  <dcterms:modified xsi:type="dcterms:W3CDTF">2022-02-15T14:18:00Z</dcterms:modified>
</cp:coreProperties>
</file>