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9DD13ED" w14:textId="4EB8F944" w:rsidR="00EF3F83" w:rsidRPr="004D7EC8" w:rsidRDefault="00E70FD7" w:rsidP="00EF3F83">
      <w:pPr>
        <w:widowControl w:val="0"/>
        <w:autoSpaceDE w:val="0"/>
        <w:autoSpaceDN w:val="0"/>
        <w:adjustRightInd w:val="0"/>
        <w:jc w:val="center"/>
        <w:rPr>
          <w:rFonts w:cs="Arial"/>
        </w:rPr>
      </w:pPr>
      <w:r>
        <w:rPr>
          <w:rFonts w:cs="Arial"/>
        </w:rPr>
        <w:t xml:space="preserve">                                                          </w:t>
      </w:r>
      <w:r>
        <w:rPr>
          <w:rFonts w:cs="Arial"/>
          <w:noProof/>
          <w:sz w:val="20"/>
          <w:szCs w:val="20"/>
        </w:rPr>
        <w:drawing>
          <wp:inline distT="0" distB="0" distL="0" distR="0" wp14:anchorId="78D10DA9" wp14:editId="07060675">
            <wp:extent cx="678180" cy="861060"/>
            <wp:effectExtent l="19050" t="0" r="7620" b="0"/>
            <wp:docPr id="1" name="Рисунок 1" descr="Описание: Описание: C:\Users\совет\Desktop\Мои документы\документы\Геральдика\Герб\Роговское СП - гер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C:\Users\совет\Desktop\Мои документы\документы\Геральдика\Герб\Роговское СП - герб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                                                   </w:t>
      </w:r>
      <w:r w:rsidR="00B025C1">
        <w:rPr>
          <w:rFonts w:cs="Arial"/>
        </w:rPr>
        <w:t>ПРОЕКТ</w:t>
      </w:r>
    </w:p>
    <w:p w14:paraId="615247C8" w14:textId="77777777" w:rsidR="00EF3F83" w:rsidRPr="004D7EC8" w:rsidRDefault="00EF3F83" w:rsidP="00EF3F83">
      <w:pPr>
        <w:widowControl w:val="0"/>
        <w:autoSpaceDE w:val="0"/>
        <w:autoSpaceDN w:val="0"/>
        <w:adjustRightInd w:val="0"/>
        <w:jc w:val="center"/>
        <w:rPr>
          <w:rFonts w:cs="Arial"/>
          <w:b/>
          <w:sz w:val="32"/>
          <w:szCs w:val="32"/>
        </w:rPr>
      </w:pPr>
      <w:r w:rsidRPr="004D7EC8">
        <w:rPr>
          <w:rFonts w:cs="Arial"/>
          <w:b/>
          <w:sz w:val="32"/>
          <w:szCs w:val="32"/>
        </w:rPr>
        <w:t>СОВЕТ ДЕПУТАТОВ</w:t>
      </w:r>
    </w:p>
    <w:p w14:paraId="2C98B7F2" w14:textId="77777777" w:rsidR="00EF3F83" w:rsidRDefault="00EF3F83" w:rsidP="00EF3F83">
      <w:pPr>
        <w:widowControl w:val="0"/>
        <w:autoSpaceDE w:val="0"/>
        <w:autoSpaceDN w:val="0"/>
        <w:adjustRightInd w:val="0"/>
        <w:jc w:val="center"/>
        <w:rPr>
          <w:rFonts w:cs="Arial"/>
          <w:b/>
          <w:sz w:val="32"/>
          <w:szCs w:val="32"/>
        </w:rPr>
      </w:pPr>
      <w:r w:rsidRPr="004D7EC8">
        <w:rPr>
          <w:rFonts w:cs="Arial"/>
          <w:b/>
          <w:sz w:val="32"/>
          <w:szCs w:val="32"/>
        </w:rPr>
        <w:t>ПОСЕЛЕНИЯ РОГОВСКОЕ В ГОРОДЕ МОСКВЕ</w:t>
      </w:r>
    </w:p>
    <w:p w14:paraId="79D59527" w14:textId="24543FC8" w:rsidR="005E2E10" w:rsidRDefault="00EF3F83" w:rsidP="005E2E10">
      <w:pPr>
        <w:widowControl w:val="0"/>
        <w:autoSpaceDE w:val="0"/>
        <w:autoSpaceDN w:val="0"/>
        <w:adjustRightInd w:val="0"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РЕШЕНИЕ </w:t>
      </w:r>
    </w:p>
    <w:p w14:paraId="13C8EAF6" w14:textId="421587E0" w:rsidR="002268B6" w:rsidRDefault="002268B6">
      <w:pPr>
        <w:ind w:left="-540" w:firstLine="1248"/>
        <w:jc w:val="right"/>
        <w:rPr>
          <w:rFonts w:cs="Arial"/>
          <w:b/>
          <w:sz w:val="32"/>
          <w:szCs w:val="32"/>
        </w:rPr>
      </w:pPr>
    </w:p>
    <w:p w14:paraId="4F0A62BB" w14:textId="4301FA84" w:rsidR="002268B6" w:rsidRDefault="002268B6" w:rsidP="002268B6">
      <w:r>
        <w:t xml:space="preserve"> ____________№______________</w:t>
      </w:r>
    </w:p>
    <w:p w14:paraId="7D21DD6A" w14:textId="77777777" w:rsidR="002268B6" w:rsidRDefault="002268B6" w:rsidP="002268B6"/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71"/>
      </w:tblGrid>
      <w:tr w:rsidR="00123641" w14:paraId="3F714A4A" w14:textId="77777777" w:rsidTr="00B025C1">
        <w:tc>
          <w:tcPr>
            <w:tcW w:w="7371" w:type="dxa"/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2D646D4" w14:textId="77777777" w:rsidR="002268B6" w:rsidRDefault="004274CD" w:rsidP="00E70FD7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742E0D" w:rsidRPr="00742E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согласовании</w:t>
            </w:r>
            <w:r w:rsidR="002268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установки</w:t>
            </w:r>
          </w:p>
          <w:p w14:paraId="6D15E78C" w14:textId="31E0D040" w:rsidR="00123641" w:rsidRDefault="002268B6" w:rsidP="00E70FD7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ограждающего устройства</w:t>
            </w:r>
            <w:r w:rsidR="008B67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(шлагбаума)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3CC0C462" w14:textId="443220A8" w:rsidR="009846B1" w:rsidRDefault="002268B6" w:rsidP="009846B1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 въезде к </w:t>
            </w:r>
            <w:bookmarkStart w:id="0" w:name="_Hlk136334812"/>
            <w:r w:rsidR="009846B1">
              <w:rPr>
                <w:rFonts w:ascii="Times New Roman" w:hAnsi="Times New Roman" w:cs="Times New Roman"/>
                <w:b/>
                <w:sz w:val="28"/>
                <w:szCs w:val="28"/>
              </w:rPr>
              <w:t>ДК «Юбилейный»</w:t>
            </w:r>
            <w:r w:rsidR="00B025C1">
              <w:rPr>
                <w:rFonts w:ascii="Times New Roman" w:hAnsi="Times New Roman" w:cs="Times New Roman"/>
                <w:b/>
                <w:sz w:val="28"/>
                <w:szCs w:val="28"/>
              </w:rPr>
              <w:t>, расположенного</w:t>
            </w:r>
            <w:r w:rsidR="008B67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4BE230A7" w14:textId="50B8E177" w:rsidR="002268B6" w:rsidRPr="002268B6" w:rsidRDefault="002268B6" w:rsidP="00E70FD7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адресу</w:t>
            </w:r>
            <w:r w:rsidR="00B025C1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п. Рогово ул. Юбилейная д. 1а</w:t>
            </w:r>
            <w:bookmarkEnd w:id="0"/>
          </w:p>
        </w:tc>
      </w:tr>
    </w:tbl>
    <w:p w14:paraId="76A43FA0" w14:textId="42DECB01" w:rsidR="00E70FD7" w:rsidRDefault="00E70FD7" w:rsidP="00123641">
      <w:pPr>
        <w:pStyle w:val="ab"/>
        <w:spacing w:after="0" w:line="100" w:lineRule="atLeast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14:paraId="781ED048" w14:textId="77777777" w:rsidR="001745A8" w:rsidRDefault="001745A8" w:rsidP="00123641">
      <w:pPr>
        <w:pStyle w:val="ab"/>
        <w:spacing w:after="0" w:line="100" w:lineRule="atLeast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783BC7A1" w14:textId="6E0AB381" w:rsidR="00123641" w:rsidRPr="001745A8" w:rsidRDefault="001745A8" w:rsidP="00123641">
      <w:pPr>
        <w:pStyle w:val="ab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22C5E">
        <w:rPr>
          <w:rFonts w:ascii="Times New Roman" w:hAnsi="Times New Roman" w:cs="Times New Roman"/>
          <w:sz w:val="28"/>
          <w:szCs w:val="28"/>
        </w:rPr>
        <w:t>Руководствуясь Федеральным законом от 6 октября 2003 года №131-ФЗ «Об общих принципах организации местного самоуправления в Российской Федерации», Законом города Москвы от 6 ноября 2002 года № 56 « Об организации местного самоуправления в городе Москве», Уставом поселения Роговское, а также  р</w:t>
      </w:r>
      <w:r w:rsidRPr="001745A8">
        <w:rPr>
          <w:rFonts w:ascii="Times New Roman" w:hAnsi="Times New Roman" w:cs="Times New Roman"/>
          <w:sz w:val="28"/>
          <w:szCs w:val="28"/>
        </w:rPr>
        <w:t>ассмотрев</w:t>
      </w:r>
      <w:r>
        <w:rPr>
          <w:rFonts w:ascii="Times New Roman" w:hAnsi="Times New Roman" w:cs="Times New Roman"/>
          <w:sz w:val="28"/>
          <w:szCs w:val="28"/>
        </w:rPr>
        <w:t xml:space="preserve"> обращение</w:t>
      </w:r>
      <w:r w:rsidR="00294621">
        <w:rPr>
          <w:rFonts w:ascii="Times New Roman" w:hAnsi="Times New Roman" w:cs="Times New Roman"/>
          <w:sz w:val="28"/>
          <w:szCs w:val="28"/>
        </w:rPr>
        <w:t xml:space="preserve"> руководителя </w:t>
      </w:r>
      <w:r w:rsidR="00D10956">
        <w:rPr>
          <w:rFonts w:ascii="Times New Roman" w:hAnsi="Times New Roman" w:cs="Times New Roman"/>
          <w:sz w:val="28"/>
          <w:szCs w:val="28"/>
        </w:rPr>
        <w:t>обособленного структурного подразделения</w:t>
      </w:r>
      <w:r w:rsidR="00B025C1">
        <w:rPr>
          <w:rFonts w:ascii="Times New Roman" w:hAnsi="Times New Roman" w:cs="Times New Roman"/>
          <w:sz w:val="28"/>
          <w:szCs w:val="28"/>
        </w:rPr>
        <w:t xml:space="preserve"> ОКЦ ТиНАО города Москвы ДК «Юбилейный» </w:t>
      </w:r>
      <w:r w:rsidR="00D10956">
        <w:rPr>
          <w:rFonts w:ascii="Times New Roman" w:hAnsi="Times New Roman" w:cs="Times New Roman"/>
          <w:sz w:val="28"/>
          <w:szCs w:val="28"/>
        </w:rPr>
        <w:t>с просьбой установить ограждающее устройство</w:t>
      </w:r>
      <w:r w:rsidR="00FF1452">
        <w:rPr>
          <w:rFonts w:ascii="Times New Roman" w:hAnsi="Times New Roman" w:cs="Times New Roman"/>
          <w:sz w:val="28"/>
          <w:szCs w:val="28"/>
        </w:rPr>
        <w:t xml:space="preserve"> (шлагбаум)</w:t>
      </w:r>
      <w:r w:rsidR="00D10956">
        <w:rPr>
          <w:rFonts w:ascii="Times New Roman" w:hAnsi="Times New Roman" w:cs="Times New Roman"/>
          <w:sz w:val="28"/>
          <w:szCs w:val="28"/>
        </w:rPr>
        <w:t xml:space="preserve"> при въезде к</w:t>
      </w:r>
      <w:r w:rsidR="00B025C1">
        <w:rPr>
          <w:rFonts w:ascii="Times New Roman" w:hAnsi="Times New Roman" w:cs="Times New Roman"/>
          <w:sz w:val="28"/>
          <w:szCs w:val="28"/>
        </w:rPr>
        <w:t xml:space="preserve"> дому культ</w:t>
      </w:r>
      <w:r w:rsidR="00587B1A">
        <w:rPr>
          <w:rFonts w:ascii="Times New Roman" w:hAnsi="Times New Roman" w:cs="Times New Roman"/>
          <w:sz w:val="28"/>
          <w:szCs w:val="28"/>
        </w:rPr>
        <w:t>уры</w:t>
      </w:r>
      <w:r w:rsidR="00D10956">
        <w:rPr>
          <w:rFonts w:ascii="Times New Roman" w:hAnsi="Times New Roman" w:cs="Times New Roman"/>
          <w:sz w:val="28"/>
          <w:szCs w:val="28"/>
        </w:rPr>
        <w:t>, расположенн</w:t>
      </w:r>
      <w:r w:rsidR="009846B1">
        <w:rPr>
          <w:rFonts w:ascii="Times New Roman" w:hAnsi="Times New Roman" w:cs="Times New Roman"/>
          <w:sz w:val="28"/>
          <w:szCs w:val="28"/>
        </w:rPr>
        <w:t>ого</w:t>
      </w:r>
      <w:r w:rsidR="00D10956">
        <w:rPr>
          <w:rFonts w:ascii="Times New Roman" w:hAnsi="Times New Roman" w:cs="Times New Roman"/>
          <w:sz w:val="28"/>
          <w:szCs w:val="28"/>
        </w:rPr>
        <w:t xml:space="preserve"> по адресу п. Рогово ул. Юбилейная д. 1а, </w:t>
      </w:r>
    </w:p>
    <w:p w14:paraId="28666805" w14:textId="77777777" w:rsidR="00123641" w:rsidRPr="00CA6FC9" w:rsidRDefault="00123641" w:rsidP="00123641">
      <w:pPr>
        <w:pStyle w:val="ab"/>
        <w:spacing w:after="0" w:line="100" w:lineRule="atLeast"/>
        <w:rPr>
          <w:sz w:val="24"/>
        </w:rPr>
      </w:pPr>
    </w:p>
    <w:p w14:paraId="7BB15D75" w14:textId="1201984D" w:rsidR="00123641" w:rsidRPr="00CA6FC9" w:rsidRDefault="00123641" w:rsidP="00FF1452">
      <w:pPr>
        <w:pStyle w:val="ab"/>
        <w:spacing w:after="0" w:line="100" w:lineRule="atLeast"/>
        <w:ind w:right="-1"/>
        <w:jc w:val="center"/>
        <w:rPr>
          <w:sz w:val="24"/>
        </w:rPr>
      </w:pPr>
      <w:r w:rsidRPr="00CA6FC9">
        <w:rPr>
          <w:rFonts w:ascii="Times New Roman" w:eastAsia="Times New Roman" w:hAnsi="Times New Roman" w:cs="Times New Roman"/>
          <w:b/>
          <w:sz w:val="28"/>
          <w:szCs w:val="24"/>
        </w:rPr>
        <w:t>Совет депутатов</w:t>
      </w:r>
      <w:r w:rsidR="00F22C5E">
        <w:rPr>
          <w:rFonts w:ascii="Times New Roman" w:eastAsia="Times New Roman" w:hAnsi="Times New Roman" w:cs="Times New Roman"/>
          <w:b/>
          <w:sz w:val="28"/>
          <w:szCs w:val="24"/>
        </w:rPr>
        <w:t xml:space="preserve"> поселения Роговское</w:t>
      </w:r>
      <w:r w:rsidR="001745A8">
        <w:rPr>
          <w:rFonts w:ascii="Times New Roman" w:eastAsia="Times New Roman" w:hAnsi="Times New Roman" w:cs="Times New Roman"/>
          <w:b/>
          <w:sz w:val="28"/>
          <w:szCs w:val="24"/>
        </w:rPr>
        <w:t xml:space="preserve"> РЕШИЛ</w:t>
      </w:r>
      <w:r w:rsidRPr="00CA6FC9">
        <w:rPr>
          <w:rFonts w:ascii="Times New Roman" w:eastAsia="Times New Roman" w:hAnsi="Times New Roman" w:cs="Times New Roman"/>
          <w:b/>
          <w:sz w:val="28"/>
          <w:szCs w:val="24"/>
        </w:rPr>
        <w:t>:</w:t>
      </w:r>
    </w:p>
    <w:p w14:paraId="5E5B42F2" w14:textId="77777777" w:rsidR="00742E0D" w:rsidRDefault="00742E0D" w:rsidP="00742E0D">
      <w:pPr>
        <w:ind w:firstLine="709"/>
        <w:jc w:val="both"/>
        <w:rPr>
          <w:rFonts w:ascii="Calibri" w:eastAsia="SimSun" w:hAnsi="Calibri" w:cs="Calibri"/>
          <w:szCs w:val="22"/>
          <w:lang w:eastAsia="en-US"/>
        </w:rPr>
      </w:pPr>
    </w:p>
    <w:p w14:paraId="2CCD581F" w14:textId="5F4ED0EE" w:rsidR="00123641" w:rsidRDefault="000418C2" w:rsidP="00CB3A9B">
      <w:pPr>
        <w:jc w:val="both"/>
        <w:rPr>
          <w:rFonts w:eastAsia="SimSun"/>
          <w:sz w:val="28"/>
          <w:szCs w:val="28"/>
          <w:lang w:eastAsia="en-US"/>
        </w:rPr>
      </w:pPr>
      <w:r>
        <w:rPr>
          <w:rFonts w:eastAsia="SimSun"/>
          <w:sz w:val="28"/>
          <w:szCs w:val="28"/>
          <w:lang w:eastAsia="en-US"/>
        </w:rPr>
        <w:t xml:space="preserve">    </w:t>
      </w:r>
      <w:r w:rsidR="00742E0D" w:rsidRPr="00551F17">
        <w:rPr>
          <w:rFonts w:eastAsia="SimSun"/>
          <w:sz w:val="28"/>
          <w:szCs w:val="28"/>
          <w:lang w:eastAsia="en-US"/>
        </w:rPr>
        <w:t>1</w:t>
      </w:r>
      <w:r w:rsidR="00742E0D" w:rsidRPr="00C032B9">
        <w:rPr>
          <w:rFonts w:eastAsia="SimSun"/>
          <w:sz w:val="28"/>
          <w:szCs w:val="28"/>
          <w:lang w:eastAsia="en-US"/>
        </w:rPr>
        <w:t>.</w:t>
      </w:r>
      <w:r w:rsidR="00C032B9" w:rsidRPr="00C032B9">
        <w:rPr>
          <w:rFonts w:eastAsia="SimSun"/>
          <w:sz w:val="28"/>
          <w:szCs w:val="28"/>
          <w:lang w:eastAsia="en-US"/>
        </w:rPr>
        <w:t>Согласовать установку ограждающего</w:t>
      </w:r>
      <w:r w:rsidR="00C032B9">
        <w:rPr>
          <w:rFonts w:eastAsia="SimSun"/>
          <w:sz w:val="28"/>
          <w:szCs w:val="28"/>
          <w:lang w:eastAsia="en-US"/>
        </w:rPr>
        <w:t xml:space="preserve"> устройства (шлагбаума) </w:t>
      </w:r>
      <w:r w:rsidR="008B672D">
        <w:rPr>
          <w:rFonts w:eastAsia="SimSun"/>
          <w:sz w:val="28"/>
          <w:szCs w:val="28"/>
          <w:lang w:eastAsia="en-US"/>
        </w:rPr>
        <w:t xml:space="preserve">при въезде </w:t>
      </w:r>
      <w:r w:rsidR="00CB3A9B">
        <w:rPr>
          <w:rFonts w:eastAsia="SimSun"/>
          <w:sz w:val="28"/>
          <w:szCs w:val="28"/>
          <w:lang w:eastAsia="en-US"/>
        </w:rPr>
        <w:t>к</w:t>
      </w:r>
      <w:r w:rsidR="009846B1">
        <w:rPr>
          <w:rFonts w:eastAsia="SimSun"/>
          <w:sz w:val="28"/>
          <w:szCs w:val="28"/>
          <w:lang w:eastAsia="en-US"/>
        </w:rPr>
        <w:t xml:space="preserve"> ДК «Юбилейный»</w:t>
      </w:r>
      <w:r w:rsidR="00CB3A9B" w:rsidRPr="00CB3A9B">
        <w:rPr>
          <w:rFonts w:eastAsia="SimSun"/>
          <w:sz w:val="28"/>
          <w:szCs w:val="28"/>
          <w:lang w:eastAsia="en-US"/>
        </w:rPr>
        <w:t>,</w:t>
      </w:r>
      <w:r w:rsidR="00B025C1">
        <w:rPr>
          <w:rFonts w:eastAsia="SimSun"/>
          <w:sz w:val="28"/>
          <w:szCs w:val="28"/>
          <w:lang w:eastAsia="en-US"/>
        </w:rPr>
        <w:t xml:space="preserve"> расположенного </w:t>
      </w:r>
      <w:r w:rsidR="008B672D">
        <w:rPr>
          <w:rFonts w:eastAsia="SimSun"/>
          <w:sz w:val="28"/>
          <w:szCs w:val="28"/>
          <w:lang w:eastAsia="en-US"/>
        </w:rPr>
        <w:t>по адресу</w:t>
      </w:r>
      <w:r w:rsidR="00B025C1">
        <w:rPr>
          <w:rFonts w:eastAsia="SimSun"/>
          <w:sz w:val="28"/>
          <w:szCs w:val="28"/>
          <w:lang w:eastAsia="en-US"/>
        </w:rPr>
        <w:t>:</w:t>
      </w:r>
      <w:r w:rsidR="008B672D">
        <w:rPr>
          <w:rFonts w:eastAsia="SimSun"/>
          <w:sz w:val="28"/>
          <w:szCs w:val="28"/>
          <w:lang w:eastAsia="en-US"/>
        </w:rPr>
        <w:t xml:space="preserve"> п. Рогово ул. Юбилейная д.1а.</w:t>
      </w:r>
      <w:r w:rsidR="00611351">
        <w:rPr>
          <w:rFonts w:eastAsia="SimSun"/>
          <w:sz w:val="28"/>
          <w:szCs w:val="28"/>
          <w:lang w:eastAsia="en-US"/>
        </w:rPr>
        <w:t xml:space="preserve"> Приложение.</w:t>
      </w:r>
    </w:p>
    <w:p w14:paraId="70BF577C" w14:textId="6DAF36D4" w:rsidR="00190FAE" w:rsidRDefault="00190FAE" w:rsidP="00CB3A9B">
      <w:pPr>
        <w:jc w:val="both"/>
        <w:rPr>
          <w:rFonts w:eastAsia="SimSun"/>
          <w:sz w:val="28"/>
          <w:szCs w:val="28"/>
          <w:lang w:eastAsia="en-US"/>
        </w:rPr>
      </w:pPr>
      <w:r>
        <w:rPr>
          <w:rFonts w:eastAsia="SimSun"/>
          <w:sz w:val="28"/>
          <w:szCs w:val="28"/>
          <w:lang w:eastAsia="en-US"/>
        </w:rPr>
        <w:t xml:space="preserve">    2.Настоящее решение вступает в силу со дня его принятия.</w:t>
      </w:r>
    </w:p>
    <w:p w14:paraId="5FE949EB" w14:textId="6006531C" w:rsidR="00FE4F9E" w:rsidRDefault="00190FAE" w:rsidP="00CB3A9B">
      <w:pPr>
        <w:jc w:val="both"/>
        <w:rPr>
          <w:rFonts w:eastAsia="SimSun"/>
          <w:sz w:val="28"/>
          <w:szCs w:val="28"/>
          <w:lang w:eastAsia="en-US"/>
        </w:rPr>
      </w:pPr>
      <w:r>
        <w:rPr>
          <w:rFonts w:eastAsia="SimSun"/>
          <w:sz w:val="28"/>
          <w:szCs w:val="28"/>
          <w:lang w:eastAsia="en-US"/>
        </w:rPr>
        <w:t xml:space="preserve">    3.Опубликовать настоящее решение в бюллетене </w:t>
      </w:r>
      <w:r w:rsidR="00FE4F9E">
        <w:rPr>
          <w:rFonts w:eastAsia="SimSun"/>
          <w:sz w:val="28"/>
          <w:szCs w:val="28"/>
          <w:lang w:eastAsia="en-US"/>
        </w:rPr>
        <w:t>«Московский</w:t>
      </w:r>
      <w:r>
        <w:rPr>
          <w:rFonts w:eastAsia="SimSun"/>
          <w:sz w:val="28"/>
          <w:szCs w:val="28"/>
          <w:lang w:eastAsia="en-US"/>
        </w:rPr>
        <w:t xml:space="preserve"> муни</w:t>
      </w:r>
      <w:r w:rsidR="00FE4F9E">
        <w:rPr>
          <w:rFonts w:eastAsia="SimSun"/>
          <w:sz w:val="28"/>
          <w:szCs w:val="28"/>
          <w:lang w:eastAsia="en-US"/>
        </w:rPr>
        <w:t>ципальный вестник» и разместить на официальном сайте.</w:t>
      </w:r>
    </w:p>
    <w:p w14:paraId="548E7FC0" w14:textId="4C90D502" w:rsidR="000418C2" w:rsidRPr="00CB3A9B" w:rsidRDefault="00FE4F9E" w:rsidP="00CB3A9B">
      <w:pPr>
        <w:jc w:val="both"/>
        <w:rPr>
          <w:rFonts w:eastAsia="SimSun"/>
          <w:sz w:val="28"/>
          <w:szCs w:val="28"/>
          <w:lang w:eastAsia="en-US"/>
        </w:rPr>
      </w:pPr>
      <w:r>
        <w:rPr>
          <w:rFonts w:eastAsia="SimSun"/>
          <w:sz w:val="28"/>
          <w:szCs w:val="28"/>
          <w:lang w:eastAsia="en-US"/>
        </w:rPr>
        <w:t xml:space="preserve">    4. Контроль за выполнением настоящего решения возложить </w:t>
      </w:r>
      <w:r w:rsidR="00BD5E23">
        <w:rPr>
          <w:rFonts w:eastAsia="SimSun"/>
          <w:sz w:val="28"/>
          <w:szCs w:val="28"/>
          <w:lang w:eastAsia="en-US"/>
        </w:rPr>
        <w:t>н</w:t>
      </w:r>
      <w:r>
        <w:rPr>
          <w:rFonts w:eastAsia="SimSun"/>
          <w:sz w:val="28"/>
          <w:szCs w:val="28"/>
          <w:lang w:eastAsia="en-US"/>
        </w:rPr>
        <w:t>а главу поселения Роговское в городе Москве Вдовину О.А.</w:t>
      </w:r>
      <w:r w:rsidR="00190FAE">
        <w:rPr>
          <w:rFonts w:eastAsia="SimSun"/>
          <w:sz w:val="28"/>
          <w:szCs w:val="28"/>
          <w:lang w:eastAsia="en-US"/>
        </w:rPr>
        <w:t xml:space="preserve">  </w:t>
      </w:r>
      <w:r w:rsidR="000418C2">
        <w:rPr>
          <w:rFonts w:eastAsia="SimSun"/>
          <w:sz w:val="28"/>
          <w:szCs w:val="28"/>
          <w:lang w:eastAsia="en-US"/>
        </w:rPr>
        <w:t xml:space="preserve"> </w:t>
      </w:r>
    </w:p>
    <w:p w14:paraId="5CBA7AFF" w14:textId="77777777" w:rsidR="00742E0D" w:rsidRDefault="00742E0D" w:rsidP="00123641">
      <w:pPr>
        <w:pStyle w:val="ConsPlusNormal"/>
        <w:tabs>
          <w:tab w:val="left" w:pos="284"/>
        </w:tabs>
        <w:outlineLvl w:val="1"/>
        <w:rPr>
          <w:rFonts w:ascii="Times New Roman" w:hAnsi="Times New Roman" w:cs="Times New Roman"/>
          <w:sz w:val="28"/>
          <w:szCs w:val="24"/>
        </w:rPr>
      </w:pPr>
    </w:p>
    <w:p w14:paraId="790D6B64" w14:textId="430B03AD" w:rsidR="00742E0D" w:rsidRDefault="00742E0D" w:rsidP="00123641">
      <w:pPr>
        <w:pStyle w:val="ConsPlusNormal"/>
        <w:tabs>
          <w:tab w:val="left" w:pos="284"/>
        </w:tabs>
        <w:outlineLvl w:val="1"/>
        <w:rPr>
          <w:rFonts w:ascii="Times New Roman" w:hAnsi="Times New Roman" w:cs="Times New Roman"/>
          <w:sz w:val="28"/>
          <w:szCs w:val="24"/>
        </w:rPr>
      </w:pPr>
    </w:p>
    <w:p w14:paraId="1898CEDB" w14:textId="77777777" w:rsidR="008B672D" w:rsidRPr="00CA6FC9" w:rsidRDefault="008B672D" w:rsidP="00123641">
      <w:pPr>
        <w:pStyle w:val="ConsPlusNormal"/>
        <w:tabs>
          <w:tab w:val="left" w:pos="284"/>
        </w:tabs>
        <w:outlineLvl w:val="1"/>
        <w:rPr>
          <w:rFonts w:ascii="Times New Roman" w:hAnsi="Times New Roman" w:cs="Times New Roman"/>
          <w:sz w:val="28"/>
          <w:szCs w:val="24"/>
        </w:rPr>
      </w:pPr>
    </w:p>
    <w:p w14:paraId="734C2C0F" w14:textId="77777777" w:rsidR="00097DAC" w:rsidRPr="008B672D" w:rsidRDefault="00123641" w:rsidP="009846B1">
      <w:pPr>
        <w:pStyle w:val="ConsPlusNormal"/>
        <w:ind w:firstLine="0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8B672D">
        <w:rPr>
          <w:rFonts w:ascii="Times New Roman" w:hAnsi="Times New Roman" w:cs="Times New Roman"/>
          <w:b/>
          <w:bCs/>
          <w:sz w:val="28"/>
          <w:szCs w:val="24"/>
        </w:rPr>
        <w:t xml:space="preserve">Глава поселения Роговское                                      </w:t>
      </w:r>
      <w:r w:rsidR="00CA6FC9" w:rsidRPr="008B672D">
        <w:rPr>
          <w:rFonts w:ascii="Times New Roman" w:hAnsi="Times New Roman" w:cs="Times New Roman"/>
          <w:b/>
          <w:bCs/>
          <w:sz w:val="28"/>
          <w:szCs w:val="24"/>
        </w:rPr>
        <w:t xml:space="preserve">       </w:t>
      </w:r>
      <w:r w:rsidRPr="008B672D">
        <w:rPr>
          <w:rFonts w:ascii="Times New Roman" w:hAnsi="Times New Roman" w:cs="Times New Roman"/>
          <w:b/>
          <w:bCs/>
          <w:sz w:val="28"/>
          <w:szCs w:val="24"/>
        </w:rPr>
        <w:t xml:space="preserve">                      О.А. Вдовина </w:t>
      </w:r>
    </w:p>
    <w:p w14:paraId="485A5E2D" w14:textId="77777777" w:rsidR="009846B1" w:rsidRDefault="009846B1" w:rsidP="009846B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4"/>
        </w:rPr>
      </w:pPr>
    </w:p>
    <w:p w14:paraId="028C2412" w14:textId="77777777" w:rsidR="009846B1" w:rsidRDefault="009846B1" w:rsidP="009846B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4"/>
        </w:rPr>
      </w:pPr>
    </w:p>
    <w:p w14:paraId="0A3DAA74" w14:textId="77777777" w:rsidR="009846B1" w:rsidRDefault="009846B1" w:rsidP="009846B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4"/>
        </w:rPr>
      </w:pPr>
    </w:p>
    <w:p w14:paraId="511CF117" w14:textId="0BF8E2CE" w:rsidR="009846B1" w:rsidRDefault="009846B1" w:rsidP="009846B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4"/>
        </w:rPr>
      </w:pPr>
    </w:p>
    <w:p w14:paraId="6621A6B1" w14:textId="3404B46F" w:rsidR="00270477" w:rsidRDefault="00270477" w:rsidP="009846B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4"/>
        </w:rPr>
      </w:pPr>
    </w:p>
    <w:p w14:paraId="338AE1E3" w14:textId="720899F4" w:rsidR="00270477" w:rsidRDefault="00270477" w:rsidP="009846B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4"/>
        </w:rPr>
      </w:pPr>
    </w:p>
    <w:p w14:paraId="4F071356" w14:textId="5D7DA115" w:rsidR="00270477" w:rsidRDefault="00270477" w:rsidP="009846B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4"/>
        </w:rPr>
      </w:pPr>
    </w:p>
    <w:p w14:paraId="3799907A" w14:textId="194856BD" w:rsidR="00270477" w:rsidRDefault="00270477" w:rsidP="009846B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4"/>
        </w:rPr>
      </w:pPr>
    </w:p>
    <w:p w14:paraId="07344FE7" w14:textId="7CEA1014" w:rsidR="00270477" w:rsidRDefault="00270477" w:rsidP="009846B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4"/>
        </w:rPr>
      </w:pPr>
    </w:p>
    <w:p w14:paraId="69179CA3" w14:textId="77777777" w:rsidR="00611351" w:rsidRDefault="00611351" w:rsidP="00611351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611351">
        <w:rPr>
          <w:rFonts w:ascii="Times New Roman" w:hAnsi="Times New Roman" w:cs="Times New Roman"/>
          <w:sz w:val="24"/>
          <w:szCs w:val="24"/>
        </w:rPr>
        <w:t>Приложение</w:t>
      </w:r>
    </w:p>
    <w:p w14:paraId="5AD29877" w14:textId="370DB4B3" w:rsidR="00611351" w:rsidRDefault="00611351" w:rsidP="00611351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611351">
        <w:rPr>
          <w:rFonts w:ascii="Times New Roman" w:hAnsi="Times New Roman" w:cs="Times New Roman"/>
          <w:sz w:val="24"/>
          <w:szCs w:val="24"/>
        </w:rPr>
        <w:t>к решению Совета депутатов поселения</w:t>
      </w:r>
    </w:p>
    <w:p w14:paraId="6DB221EF" w14:textId="23DA0F98" w:rsidR="00611351" w:rsidRPr="00611351" w:rsidRDefault="00611351" w:rsidP="00611351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611351">
        <w:rPr>
          <w:rFonts w:ascii="Times New Roman" w:hAnsi="Times New Roman" w:cs="Times New Roman"/>
          <w:sz w:val="24"/>
          <w:szCs w:val="24"/>
        </w:rPr>
        <w:t>Роговское в городе Москве</w:t>
      </w:r>
    </w:p>
    <w:p w14:paraId="4DD77B04" w14:textId="6290C630" w:rsidR="00611351" w:rsidRPr="00611351" w:rsidRDefault="00611351" w:rsidP="00611351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611351">
        <w:rPr>
          <w:rFonts w:ascii="Times New Roman" w:hAnsi="Times New Roman" w:cs="Times New Roman"/>
          <w:sz w:val="24"/>
          <w:szCs w:val="24"/>
        </w:rPr>
        <w:t xml:space="preserve">от </w:t>
      </w:r>
      <w:r w:rsidR="005C380A">
        <w:rPr>
          <w:rFonts w:ascii="Times New Roman" w:hAnsi="Times New Roman" w:cs="Times New Roman"/>
          <w:sz w:val="24"/>
          <w:szCs w:val="24"/>
        </w:rPr>
        <w:t xml:space="preserve">    </w:t>
      </w:r>
      <w:r w:rsidRPr="00611351">
        <w:rPr>
          <w:rFonts w:ascii="Times New Roman" w:hAnsi="Times New Roman" w:cs="Times New Roman"/>
          <w:sz w:val="24"/>
          <w:szCs w:val="24"/>
        </w:rPr>
        <w:t>№</w:t>
      </w:r>
    </w:p>
    <w:p w14:paraId="3A77D430" w14:textId="61D43197" w:rsidR="00270477" w:rsidRDefault="00270477" w:rsidP="009846B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4"/>
        </w:rPr>
      </w:pPr>
    </w:p>
    <w:p w14:paraId="77F3D8F1" w14:textId="3E158835" w:rsidR="00270477" w:rsidRDefault="00270477" w:rsidP="009846B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4"/>
        </w:rPr>
      </w:pPr>
    </w:p>
    <w:p w14:paraId="04B54D22" w14:textId="38BA2945" w:rsidR="00097DAC" w:rsidRPr="00CA6FC9" w:rsidRDefault="00270477" w:rsidP="00611351">
      <w:pPr>
        <w:pStyle w:val="ConsPlusNormal"/>
        <w:ind w:firstLine="0"/>
        <w:jc w:val="both"/>
        <w:rPr>
          <w:sz w:val="22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 wp14:anchorId="6580AF66" wp14:editId="6EFBBA7E">
            <wp:extent cx="6296603" cy="4214191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405" cy="422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 w:rsidR="0043568A">
        <w:rPr>
          <w:noProof/>
          <w:sz w:val="22"/>
        </w:rPr>
        <w:drawing>
          <wp:inline distT="0" distB="0" distL="0" distR="0" wp14:anchorId="6014D5F5" wp14:editId="635A48AB">
            <wp:extent cx="6359635" cy="42697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286" cy="427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7DAC" w:rsidRPr="00CA6FC9" w:rsidSect="009846B1">
      <w:pgSz w:w="11906" w:h="16838"/>
      <w:pgMar w:top="567" w:right="991" w:bottom="567" w:left="993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4EC1CD" w14:textId="77777777" w:rsidR="001C6079" w:rsidRDefault="001C6079">
      <w:r>
        <w:separator/>
      </w:r>
    </w:p>
  </w:endnote>
  <w:endnote w:type="continuationSeparator" w:id="0">
    <w:p w14:paraId="253B0491" w14:textId="77777777" w:rsidR="001C6079" w:rsidRDefault="001C6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F68552" w14:textId="77777777" w:rsidR="001C6079" w:rsidRDefault="001C6079">
      <w:r>
        <w:separator/>
      </w:r>
    </w:p>
  </w:footnote>
  <w:footnote w:type="continuationSeparator" w:id="0">
    <w:p w14:paraId="68D68611" w14:textId="77777777" w:rsidR="001C6079" w:rsidRDefault="001C60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E2241B"/>
    <w:multiLevelType w:val="multilevel"/>
    <w:tmpl w:val="9C04DB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F46"/>
    <w:rsid w:val="000418C2"/>
    <w:rsid w:val="0004235C"/>
    <w:rsid w:val="00097DAC"/>
    <w:rsid w:val="00123641"/>
    <w:rsid w:val="001745A8"/>
    <w:rsid w:val="0018193A"/>
    <w:rsid w:val="00190FAE"/>
    <w:rsid w:val="001C6079"/>
    <w:rsid w:val="001D6809"/>
    <w:rsid w:val="002268B6"/>
    <w:rsid w:val="00270477"/>
    <w:rsid w:val="00294621"/>
    <w:rsid w:val="002D7D9A"/>
    <w:rsid w:val="003E34A5"/>
    <w:rsid w:val="003E3A9E"/>
    <w:rsid w:val="004274CD"/>
    <w:rsid w:val="0043568A"/>
    <w:rsid w:val="004377E7"/>
    <w:rsid w:val="004501DC"/>
    <w:rsid w:val="004561BE"/>
    <w:rsid w:val="00462B71"/>
    <w:rsid w:val="004A3600"/>
    <w:rsid w:val="00551F17"/>
    <w:rsid w:val="00587B1A"/>
    <w:rsid w:val="005C380A"/>
    <w:rsid w:val="005E2E10"/>
    <w:rsid w:val="00611351"/>
    <w:rsid w:val="006E24C0"/>
    <w:rsid w:val="00707E09"/>
    <w:rsid w:val="00742E0D"/>
    <w:rsid w:val="0081728D"/>
    <w:rsid w:val="008613D9"/>
    <w:rsid w:val="008B672D"/>
    <w:rsid w:val="00981D2C"/>
    <w:rsid w:val="009846B1"/>
    <w:rsid w:val="009973B0"/>
    <w:rsid w:val="009F7F46"/>
    <w:rsid w:val="00A15B8B"/>
    <w:rsid w:val="00AB0AA5"/>
    <w:rsid w:val="00AC277F"/>
    <w:rsid w:val="00AC62D5"/>
    <w:rsid w:val="00B025C1"/>
    <w:rsid w:val="00BD5E23"/>
    <w:rsid w:val="00BF59AC"/>
    <w:rsid w:val="00C032B9"/>
    <w:rsid w:val="00C85312"/>
    <w:rsid w:val="00C958B7"/>
    <w:rsid w:val="00CA6FC9"/>
    <w:rsid w:val="00CB3A9B"/>
    <w:rsid w:val="00D10956"/>
    <w:rsid w:val="00D4302A"/>
    <w:rsid w:val="00D634E1"/>
    <w:rsid w:val="00E70FD7"/>
    <w:rsid w:val="00E77D42"/>
    <w:rsid w:val="00EA2328"/>
    <w:rsid w:val="00ED596E"/>
    <w:rsid w:val="00EF3F83"/>
    <w:rsid w:val="00F05EAE"/>
    <w:rsid w:val="00F22C5E"/>
    <w:rsid w:val="00F86FBC"/>
    <w:rsid w:val="00FE4F9E"/>
    <w:rsid w:val="00FF1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7C63B2"/>
  <w15:docId w15:val="{B184FEBC-14D6-4363-889F-6824B8AD0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01D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01DC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4501DC"/>
    <w:rPr>
      <w:rFonts w:ascii="Tahoma" w:hAnsi="Tahoma" w:cs="Tahoma"/>
      <w:sz w:val="16"/>
      <w:szCs w:val="16"/>
    </w:rPr>
  </w:style>
  <w:style w:type="paragraph" w:styleId="a5">
    <w:name w:val="Document Map"/>
    <w:basedOn w:val="a"/>
    <w:semiHidden/>
    <w:rsid w:val="004501DC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sPlusTitle">
    <w:name w:val="ConsPlusTitle"/>
    <w:rsid w:val="004501D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6">
    <w:name w:val="No Spacing"/>
    <w:uiPriority w:val="1"/>
    <w:qFormat/>
    <w:rsid w:val="004501D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7">
    <w:name w:val="header"/>
    <w:basedOn w:val="a"/>
    <w:link w:val="a8"/>
    <w:uiPriority w:val="99"/>
    <w:unhideWhenUsed/>
    <w:rsid w:val="004501D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4501DC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4501D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4501DC"/>
    <w:rPr>
      <w:sz w:val="24"/>
      <w:szCs w:val="24"/>
    </w:rPr>
  </w:style>
  <w:style w:type="paragraph" w:customStyle="1" w:styleId="ConsPlusNormal">
    <w:name w:val="ConsPlusNormal"/>
    <w:rsid w:val="004501DC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b">
    <w:name w:val="Базовый"/>
    <w:rsid w:val="00123641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Calibri"/>
      <w:sz w:val="22"/>
      <w:szCs w:val="22"/>
      <w:lang w:eastAsia="en-US"/>
    </w:rPr>
  </w:style>
  <w:style w:type="paragraph" w:styleId="ac">
    <w:name w:val="List Paragraph"/>
    <w:basedOn w:val="a"/>
    <w:uiPriority w:val="34"/>
    <w:qFormat/>
    <w:rsid w:val="00F05EAE"/>
    <w:pPr>
      <w:spacing w:after="160" w:line="254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6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722A1-ED11-4C86-AB10-C00F6731C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ДЕПУТАТОВ МУНИЦИПАЛЬНОГО ОБРАЗОВАНИЯ</vt:lpstr>
    </vt:vector>
  </TitlesOfParts>
  <Company>Microsoft</Company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ДЕПУТАТОВ МУНИЦИПАЛЬНОГО ОБРАЗОВАНИЯ</dc:title>
  <dc:creator>udodova</dc:creator>
  <cp:lastModifiedBy>Petrovae</cp:lastModifiedBy>
  <cp:revision>8</cp:revision>
  <cp:lastPrinted>2023-06-01T12:26:00Z</cp:lastPrinted>
  <dcterms:created xsi:type="dcterms:W3CDTF">2023-05-30T10:39:00Z</dcterms:created>
  <dcterms:modified xsi:type="dcterms:W3CDTF">2023-06-06T05:53:00Z</dcterms:modified>
</cp:coreProperties>
</file>