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DCAE" w14:textId="0D726423" w:rsidR="00C81AEC" w:rsidRDefault="00C81AEC" w:rsidP="00F342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2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F34212" w:rsidRPr="00F34212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14:paraId="56CCD3F4" w14:textId="32AAD53C" w:rsidR="00B7661A" w:rsidRPr="00484CF5" w:rsidRDefault="00B7661A" w:rsidP="00B76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77777777" w:rsidR="004E3937" w:rsidRPr="00615C14" w:rsidRDefault="00C81AEC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064C8839" w14:textId="77777777" w:rsidR="00C81AEC" w:rsidRPr="00615C14" w:rsidRDefault="00C81AEC" w:rsidP="00327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C7BC0" w14:textId="77777777" w:rsidR="002B44A6" w:rsidRDefault="005C3A94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0F0FB3" w14:textId="17E92A81" w:rsidR="00327620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34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C3A94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42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14:paraId="58836C9E" w14:textId="77777777" w:rsidR="001C071C" w:rsidRPr="00615C14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0B0090">
        <w:tc>
          <w:tcPr>
            <w:tcW w:w="5353" w:type="dxa"/>
          </w:tcPr>
          <w:p w14:paraId="6BDA3358" w14:textId="39A81B80" w:rsidR="00B7661A" w:rsidRDefault="00B7661A" w:rsidP="00501F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Совета депутатов поселения Роговское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01FF1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</w:tr>
    </w:tbl>
    <w:p w14:paraId="42E234A9" w14:textId="77777777" w:rsidR="00D33233" w:rsidRPr="00615C14" w:rsidRDefault="00D33233" w:rsidP="0023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119B" w14:textId="5AA2A25D" w:rsidR="00C81AEC" w:rsidRPr="00367ABC" w:rsidRDefault="00C81AEC" w:rsidP="00D26506">
      <w:pPr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06.10.2003</w:t>
      </w:r>
      <w:r w:rsidR="004E3937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Федерации", Федеральным законом от  02.03.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руководствуясь статьей 48, статьями 6, 30 и 31 За</w:t>
      </w:r>
      <w:r w:rsidR="004E3937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города Москвы от 22.10.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 «О муниципальной службе в городе Москве», Постановлением Правительства Москвы от 17.12.2013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853-ПП "Об утверждении порядков предоставления межбюджетных трансфертов из бюджета города Москвы бюджетам внутригородских муниципальных образований</w:t>
      </w:r>
      <w:r w:rsidR="004E3937" w:rsidRPr="00EE3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6506" w:rsidRPr="00EE3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Указом Мэра Москвы от 29.12.2018 №115-УМ «</w:t>
      </w:r>
      <w:r w:rsidR="00520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окладах месячного денежного содержания государственных гражданских служащих города Москвы»</w:t>
      </w:r>
      <w:r w:rsidR="00432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67ABC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Роговское, </w:t>
      </w:r>
    </w:p>
    <w:p w14:paraId="72AF5BD2" w14:textId="77777777" w:rsidR="00C81AEC" w:rsidRPr="00615C14" w:rsidRDefault="00C81AEC" w:rsidP="00D26506">
      <w:pPr>
        <w:spacing w:after="0" w:line="240" w:lineRule="auto"/>
        <w:ind w:left="-567" w:right="140" w:firstLine="360"/>
        <w:jc w:val="center"/>
        <w:rPr>
          <w:rStyle w:val="ConsPlusNormal0"/>
          <w:sz w:val="28"/>
          <w:szCs w:val="28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Роговское решил:</w:t>
      </w:r>
    </w:p>
    <w:p w14:paraId="77CFE2BA" w14:textId="3D601033" w:rsidR="00D9001D" w:rsidRPr="00615C14" w:rsidRDefault="00725292" w:rsidP="00501FF1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615C14">
        <w:rPr>
          <w:rFonts w:ascii="Times New Roman" w:hAnsi="Times New Roman"/>
          <w:sz w:val="28"/>
          <w:szCs w:val="28"/>
        </w:rPr>
        <w:t xml:space="preserve"> 1. </w:t>
      </w:r>
      <w:r w:rsidR="00C81AEC" w:rsidRPr="00615C14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поселения Роговское </w:t>
      </w:r>
      <w:r w:rsidRPr="00615C14">
        <w:rPr>
          <w:rFonts w:ascii="Times New Roman" w:hAnsi="Times New Roman"/>
          <w:sz w:val="28"/>
          <w:szCs w:val="28"/>
        </w:rPr>
        <w:t>от 1</w:t>
      </w:r>
      <w:r w:rsidR="001A3AE5">
        <w:rPr>
          <w:rFonts w:ascii="Times New Roman" w:hAnsi="Times New Roman"/>
          <w:sz w:val="28"/>
          <w:szCs w:val="28"/>
        </w:rPr>
        <w:t>8</w:t>
      </w:r>
      <w:r w:rsidR="00501FF1">
        <w:rPr>
          <w:rFonts w:ascii="Times New Roman" w:hAnsi="Times New Roman"/>
          <w:sz w:val="28"/>
          <w:szCs w:val="28"/>
        </w:rPr>
        <w:t>.11.</w:t>
      </w:r>
      <w:r w:rsidRPr="00615C14">
        <w:rPr>
          <w:rFonts w:ascii="Times New Roman" w:hAnsi="Times New Roman"/>
          <w:sz w:val="28"/>
          <w:szCs w:val="28"/>
        </w:rPr>
        <w:t>201</w:t>
      </w:r>
      <w:r w:rsidR="001A3AE5">
        <w:rPr>
          <w:rFonts w:ascii="Times New Roman" w:hAnsi="Times New Roman"/>
          <w:sz w:val="28"/>
          <w:szCs w:val="28"/>
        </w:rPr>
        <w:t>9</w:t>
      </w:r>
      <w:r w:rsidR="00C81AEC" w:rsidRPr="00615C14">
        <w:rPr>
          <w:rFonts w:ascii="Times New Roman" w:hAnsi="Times New Roman"/>
          <w:sz w:val="28"/>
          <w:szCs w:val="28"/>
        </w:rPr>
        <w:t xml:space="preserve"> №</w:t>
      </w:r>
      <w:r w:rsidRPr="00615C14">
        <w:rPr>
          <w:rFonts w:ascii="Times New Roman" w:hAnsi="Times New Roman"/>
          <w:sz w:val="28"/>
          <w:szCs w:val="28"/>
        </w:rPr>
        <w:t xml:space="preserve"> </w:t>
      </w:r>
      <w:r w:rsidR="001A3AE5">
        <w:rPr>
          <w:rFonts w:ascii="Times New Roman" w:hAnsi="Times New Roman"/>
          <w:sz w:val="28"/>
          <w:szCs w:val="28"/>
        </w:rPr>
        <w:t>3</w:t>
      </w:r>
      <w:r w:rsidRPr="00615C14">
        <w:rPr>
          <w:rFonts w:ascii="Times New Roman" w:hAnsi="Times New Roman"/>
          <w:sz w:val="28"/>
          <w:szCs w:val="28"/>
        </w:rPr>
        <w:t>/4</w:t>
      </w:r>
      <w:r w:rsidR="00C81AEC" w:rsidRPr="00615C14">
        <w:rPr>
          <w:rFonts w:ascii="Times New Roman" w:hAnsi="Times New Roman"/>
          <w:sz w:val="28"/>
          <w:szCs w:val="28"/>
        </w:rPr>
        <w:t xml:space="preserve"> «</w:t>
      </w:r>
      <w:r w:rsidR="004E3937" w:rsidRPr="00615C14">
        <w:rPr>
          <w:rFonts w:ascii="Times New Roman" w:hAnsi="Times New Roman"/>
          <w:sz w:val="28"/>
          <w:szCs w:val="28"/>
        </w:rPr>
        <w:t>Об утверждении п</w:t>
      </w:r>
      <w:r w:rsidRPr="00615C14">
        <w:rPr>
          <w:rFonts w:ascii="Times New Roman" w:hAnsi="Times New Roman"/>
          <w:sz w:val="28"/>
          <w:szCs w:val="28"/>
        </w:rPr>
        <w:t>оложения «О денежном содержании лиц, замещающих должности муниципальной службы в администрации поселения Роговское в городе Москве»</w:t>
      </w:r>
      <w:r w:rsidR="001A3AE5" w:rsidRPr="00E85BEE">
        <w:rPr>
          <w:rFonts w:ascii="Times New Roman" w:hAnsi="Times New Roman"/>
          <w:sz w:val="28"/>
          <w:szCs w:val="28"/>
        </w:rPr>
        <w:t>:</w:t>
      </w:r>
    </w:p>
    <w:p w14:paraId="4984F3B7" w14:textId="08242D4C" w:rsidR="00725292" w:rsidRDefault="001A3AE5" w:rsidP="00501F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1D" w:rsidRPr="00615C1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45375A">
        <w:rPr>
          <w:rFonts w:ascii="Times New Roman" w:hAnsi="Times New Roman" w:cs="Times New Roman"/>
          <w:sz w:val="28"/>
          <w:szCs w:val="28"/>
        </w:rPr>
        <w:t>1</w:t>
      </w:r>
      <w:r w:rsidR="00D9001D" w:rsidRPr="00615C14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5C3A94" w:rsidRPr="00615C14">
        <w:rPr>
          <w:rFonts w:ascii="Times New Roman" w:hAnsi="Times New Roman" w:cs="Times New Roman"/>
          <w:sz w:val="28"/>
          <w:szCs w:val="28"/>
        </w:rPr>
        <w:t>пункт</w:t>
      </w:r>
      <w:r w:rsidR="00C03661">
        <w:rPr>
          <w:rFonts w:ascii="Times New Roman" w:hAnsi="Times New Roman" w:cs="Times New Roman"/>
          <w:sz w:val="28"/>
          <w:szCs w:val="28"/>
        </w:rPr>
        <w:t xml:space="preserve"> 5,</w:t>
      </w:r>
      <w:r w:rsidR="005C3A94" w:rsidRPr="00615C14">
        <w:rPr>
          <w:rFonts w:ascii="Times New Roman" w:hAnsi="Times New Roman" w:cs="Times New Roman"/>
          <w:sz w:val="28"/>
          <w:szCs w:val="28"/>
        </w:rPr>
        <w:t xml:space="preserve"> 6</w:t>
      </w:r>
      <w:r w:rsidR="00111428">
        <w:rPr>
          <w:rFonts w:ascii="Times New Roman" w:hAnsi="Times New Roman" w:cs="Times New Roman"/>
          <w:sz w:val="28"/>
          <w:szCs w:val="28"/>
        </w:rPr>
        <w:t xml:space="preserve"> и 9 </w:t>
      </w:r>
      <w:r w:rsidR="00D9001D" w:rsidRPr="00615C14">
        <w:rPr>
          <w:rFonts w:ascii="Times New Roman" w:hAnsi="Times New Roman" w:cs="Times New Roman"/>
          <w:sz w:val="28"/>
          <w:szCs w:val="28"/>
        </w:rPr>
        <w:t>изложить</w:t>
      </w:r>
      <w:r w:rsidR="005C3A94" w:rsidRPr="00615C14">
        <w:rPr>
          <w:rFonts w:ascii="Times New Roman" w:hAnsi="Times New Roman" w:cs="Times New Roman"/>
          <w:sz w:val="28"/>
          <w:szCs w:val="28"/>
        </w:rPr>
        <w:t xml:space="preserve"> </w:t>
      </w:r>
      <w:r w:rsidR="00C71564" w:rsidRPr="00615C14">
        <w:rPr>
          <w:rFonts w:ascii="Times New Roman" w:hAnsi="Times New Roman" w:cs="Times New Roman"/>
          <w:sz w:val="28"/>
          <w:szCs w:val="28"/>
        </w:rPr>
        <w:t xml:space="preserve">в </w:t>
      </w:r>
      <w:r w:rsidR="005C3A94" w:rsidRPr="00615C1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71564" w:rsidRPr="00615C14">
        <w:rPr>
          <w:rFonts w:ascii="Times New Roman" w:hAnsi="Times New Roman" w:cs="Times New Roman"/>
          <w:sz w:val="28"/>
          <w:szCs w:val="28"/>
        </w:rPr>
        <w:t>редакции:</w:t>
      </w:r>
    </w:p>
    <w:p w14:paraId="3E44CAFB" w14:textId="28AFEBCC" w:rsidR="00C03661" w:rsidRPr="00C03661" w:rsidRDefault="00C03661" w:rsidP="00C0366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0366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5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661"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End"/>
      <w:r w:rsidRPr="00C03661">
        <w:rPr>
          <w:rFonts w:ascii="Times New Roman" w:hAnsi="Times New Roman" w:cs="Times New Roman"/>
          <w:b/>
          <w:bCs/>
          <w:sz w:val="28"/>
          <w:szCs w:val="28"/>
        </w:rPr>
        <w:t>. Надбавка к должностному окладу за классный чин</w:t>
      </w:r>
    </w:p>
    <w:p w14:paraId="3C92402C" w14:textId="4E8841DD" w:rsidR="00C03661" w:rsidRDefault="00C03661" w:rsidP="00C036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661">
        <w:rPr>
          <w:rFonts w:ascii="Times New Roman" w:hAnsi="Times New Roman" w:cs="Times New Roman"/>
          <w:sz w:val="28"/>
          <w:szCs w:val="28"/>
        </w:rPr>
        <w:t>Надбавка к должностному окладу за классный чин устанавливается со дня присвоения лицу, муниципальному служащему классного чина в следующем размере:</w:t>
      </w:r>
    </w:p>
    <w:p w14:paraId="5C53A502" w14:textId="77777777" w:rsidR="00C03661" w:rsidRDefault="00C03661" w:rsidP="00C036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6662"/>
        <w:gridCol w:w="2552"/>
      </w:tblGrid>
      <w:tr w:rsidR="00A10BE4" w:rsidRPr="00C03661" w14:paraId="7FC69DAC" w14:textId="77777777" w:rsidTr="00A10BE4">
        <w:trPr>
          <w:cantSplit/>
          <w:trHeight w:val="8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C923" w14:textId="3E007F26" w:rsidR="00A10BE4" w:rsidRPr="00C03661" w:rsidRDefault="00357B42" w:rsidP="00A10BE4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10BE4"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="00A10BE4"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10BE4"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4AEE" w14:textId="7C0EBD36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925C" w14:textId="77777777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  (</w:t>
            </w:r>
            <w:proofErr w:type="gramEnd"/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рубли)</w:t>
            </w:r>
          </w:p>
        </w:tc>
      </w:tr>
      <w:tr w:rsidR="00A10BE4" w:rsidRPr="00C03661" w14:paraId="6CFB99E4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A55D" w14:textId="32E71A09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045F" w14:textId="609A1BC1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8B7A" w14:textId="4050B3AF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10BE4" w:rsidRPr="00C03661" w14:paraId="548F2F45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3A82" w14:textId="1E98E8D3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BBE" w14:textId="72FFA9FD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E59B" w14:textId="44BD0925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0BE4" w:rsidRPr="00C03661" w14:paraId="066864FA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53B6" w14:textId="6B289E3F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1DA4" w14:textId="29B660C6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CA22" w14:textId="6148B6C9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0BE4" w:rsidRPr="00C03661" w14:paraId="5C0F444D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5E6" w14:textId="104BCE8D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5BBA" w14:textId="4BB74768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города Москвы 1-го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C004" w14:textId="756F2FF5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0BE4" w:rsidRPr="00C03661" w14:paraId="6477F518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E79B" w14:textId="473FADD8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6AE" w14:textId="678F9F94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города Москвы 2-го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C5E1" w14:textId="001CD66E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10BE4" w:rsidRPr="00C03661" w14:paraId="41736C8C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2343" w14:textId="70FD2144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E372" w14:textId="2766DBEF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города Москвы 3-го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5D69" w14:textId="2D7E99A5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0BE4" w:rsidRPr="00C03661" w14:paraId="27F48439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A80B" w14:textId="39F219D3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0AF2" w14:textId="76258718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городе Москве 1-го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AB39" w14:textId="5D40C439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10BE4" w:rsidRPr="00C03661" w14:paraId="33089A64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FCE7" w14:textId="17D591B1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EACF" w14:textId="18877F72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городе Москве 2-го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FF29" w14:textId="1AC3FE77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10BE4" w:rsidRPr="00C03661" w14:paraId="6F636AE4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FC12" w14:textId="7742E533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CC32" w14:textId="6F62DE24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городе Москве 3-го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9079" w14:textId="404BE325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A10BE4" w:rsidRPr="00C03661" w14:paraId="370070AD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989A" w14:textId="636EFA7D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147C" w14:textId="3E031515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городе Москве 1-го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CE62" w14:textId="767E55CC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A10BE4" w:rsidRPr="00C03661" w14:paraId="612A2FD2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B494" w14:textId="3041874E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0C73" w14:textId="70871AD8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городе Москве 2-го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6F72" w14:textId="4239028E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10BE4" w:rsidRPr="00C03661" w14:paraId="168D97FF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42EC" w14:textId="142D55CF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CDCF" w14:textId="30A538A8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городе Москве 3-го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3CFD" w14:textId="331AF0C9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0BE4" w:rsidRPr="00C03661" w14:paraId="2FD97530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63BF" w14:textId="317AB5FA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AA98" w14:textId="0CC332ED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городе Москве 1-го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80A8" w14:textId="165152E3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10BE4" w:rsidRPr="00C03661" w14:paraId="4D4898AC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AF20" w14:textId="70717020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76C4" w14:textId="13507254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городе Москве 2-го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261A" w14:textId="5B425305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10BE4" w:rsidRPr="00C03661" w14:paraId="7E8AC640" w14:textId="77777777" w:rsidTr="00A10BE4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826A" w14:textId="29F14EF2" w:rsidR="00A10BE4" w:rsidRPr="00C03661" w:rsidRDefault="00A10BE4" w:rsidP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3F92" w14:textId="4FD1115A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городе Москве 3-го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A4EC" w14:textId="42C0D8E0" w:rsidR="00A10BE4" w:rsidRPr="00C03661" w:rsidRDefault="00A10BE4" w:rsidP="00C036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31178409" w14:textId="77777777" w:rsidR="00C03661" w:rsidRPr="00615C14" w:rsidRDefault="00C03661" w:rsidP="00C036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C8694E4" w14:textId="77777777" w:rsidR="005C3A94" w:rsidRPr="00615C14" w:rsidRDefault="005C3A94" w:rsidP="00501FF1">
      <w:pPr>
        <w:autoSpaceDE w:val="0"/>
        <w:autoSpaceDN w:val="0"/>
        <w:adjustRightInd w:val="0"/>
        <w:spacing w:line="240" w:lineRule="auto"/>
        <w:ind w:left="-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15C14">
        <w:rPr>
          <w:rFonts w:ascii="Times New Roman" w:hAnsi="Times New Roman" w:cs="Times New Roman"/>
          <w:sz w:val="28"/>
          <w:szCs w:val="28"/>
        </w:rPr>
        <w:t xml:space="preserve">« </w:t>
      </w:r>
      <w:r w:rsidRPr="00615C14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615C14">
        <w:rPr>
          <w:rFonts w:ascii="Times New Roman" w:hAnsi="Times New Roman"/>
          <w:b/>
          <w:sz w:val="28"/>
          <w:szCs w:val="28"/>
        </w:rPr>
        <w:t>. Ежемесячная надбавка к должностному окладу за особые условия муниципальной службы муниципального служащего.</w:t>
      </w:r>
    </w:p>
    <w:p w14:paraId="220AA767" w14:textId="7A1179F8" w:rsidR="00765D03" w:rsidRPr="00615C14" w:rsidRDefault="005B63E9" w:rsidP="00501FF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C14">
        <w:rPr>
          <w:rFonts w:ascii="Times New Roman" w:hAnsi="Times New Roman" w:cs="Times New Roman"/>
          <w:sz w:val="28"/>
          <w:szCs w:val="28"/>
        </w:rPr>
        <w:t>1.</w:t>
      </w:r>
      <w:r w:rsidR="00EC1456" w:rsidRPr="00615C14">
        <w:rPr>
          <w:rFonts w:ascii="Times New Roman" w:hAnsi="Times New Roman" w:cs="Times New Roman"/>
          <w:sz w:val="28"/>
          <w:szCs w:val="28"/>
        </w:rPr>
        <w:t xml:space="preserve">Ежемесячная надбавка к </w:t>
      </w:r>
      <w:r w:rsidR="00DB574E" w:rsidRPr="00615C14">
        <w:rPr>
          <w:rFonts w:ascii="Times New Roman" w:hAnsi="Times New Roman" w:cs="Times New Roman"/>
          <w:sz w:val="28"/>
          <w:szCs w:val="28"/>
        </w:rPr>
        <w:t>должностному</w:t>
      </w:r>
      <w:r w:rsidR="00EC1456" w:rsidRPr="00615C14">
        <w:rPr>
          <w:rFonts w:ascii="Times New Roman" w:hAnsi="Times New Roman" w:cs="Times New Roman"/>
          <w:sz w:val="28"/>
          <w:szCs w:val="28"/>
        </w:rPr>
        <w:t xml:space="preserve"> окладу </w:t>
      </w:r>
      <w:r w:rsidR="00BE6AC7" w:rsidRPr="00615C14">
        <w:rPr>
          <w:rFonts w:ascii="Times New Roman" w:hAnsi="Times New Roman" w:cs="Times New Roman"/>
          <w:sz w:val="28"/>
          <w:szCs w:val="28"/>
        </w:rPr>
        <w:t xml:space="preserve">за особые условия муниципальной </w:t>
      </w:r>
      <w:r w:rsidR="00EC1456" w:rsidRPr="00615C14">
        <w:rPr>
          <w:rFonts w:ascii="Times New Roman" w:hAnsi="Times New Roman" w:cs="Times New Roman"/>
          <w:sz w:val="28"/>
          <w:szCs w:val="28"/>
        </w:rPr>
        <w:t xml:space="preserve">службы муниципального служащего устанавливается в размере до </w:t>
      </w:r>
      <w:r w:rsidR="001A3AE5">
        <w:rPr>
          <w:rFonts w:ascii="Times New Roman" w:hAnsi="Times New Roman" w:cs="Times New Roman"/>
          <w:sz w:val="28"/>
          <w:szCs w:val="28"/>
        </w:rPr>
        <w:t>1</w:t>
      </w:r>
      <w:r w:rsidR="00F34212">
        <w:rPr>
          <w:rFonts w:ascii="Times New Roman" w:hAnsi="Times New Roman" w:cs="Times New Roman"/>
          <w:sz w:val="28"/>
          <w:szCs w:val="28"/>
        </w:rPr>
        <w:t>5</w:t>
      </w:r>
      <w:r w:rsidR="00EC1456" w:rsidRPr="00615C14">
        <w:rPr>
          <w:rFonts w:ascii="Times New Roman" w:hAnsi="Times New Roman" w:cs="Times New Roman"/>
          <w:sz w:val="28"/>
          <w:szCs w:val="28"/>
        </w:rPr>
        <w:t>0 процентов должностного оклада</w:t>
      </w:r>
      <w:r w:rsidR="00DB574E" w:rsidRPr="00615C14">
        <w:rPr>
          <w:rFonts w:ascii="Times New Roman" w:hAnsi="Times New Roman" w:cs="Times New Roman"/>
          <w:sz w:val="28"/>
          <w:szCs w:val="28"/>
        </w:rPr>
        <w:t>,</w:t>
      </w:r>
      <w:r w:rsidR="00EC1456" w:rsidRPr="00615C14">
        <w:rPr>
          <w:rFonts w:ascii="Times New Roman" w:hAnsi="Times New Roman" w:cs="Times New Roman"/>
          <w:sz w:val="28"/>
          <w:szCs w:val="28"/>
        </w:rPr>
        <w:t xml:space="preserve"> и выплачивается ежемесячно</w:t>
      </w:r>
      <w:r w:rsidR="00671662" w:rsidRPr="00615C14">
        <w:rPr>
          <w:rFonts w:ascii="Times New Roman" w:hAnsi="Times New Roman" w:cs="Times New Roman"/>
          <w:sz w:val="28"/>
          <w:szCs w:val="28"/>
        </w:rPr>
        <w:t>.</w:t>
      </w:r>
    </w:p>
    <w:p w14:paraId="0DC4D338" w14:textId="71A92ECD" w:rsidR="00671662" w:rsidRDefault="004F3609" w:rsidP="00501FF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C14">
        <w:rPr>
          <w:rFonts w:ascii="Times New Roman" w:hAnsi="Times New Roman" w:cs="Times New Roman"/>
          <w:sz w:val="28"/>
          <w:szCs w:val="28"/>
        </w:rPr>
        <w:t>2</w:t>
      </w:r>
      <w:r w:rsidR="005B63E9" w:rsidRPr="00615C14">
        <w:rPr>
          <w:rFonts w:ascii="Times New Roman" w:hAnsi="Times New Roman" w:cs="Times New Roman"/>
          <w:sz w:val="28"/>
          <w:szCs w:val="28"/>
        </w:rPr>
        <w:t>.</w:t>
      </w:r>
      <w:r w:rsidR="001A3AE5">
        <w:rPr>
          <w:rFonts w:ascii="Times New Roman" w:hAnsi="Times New Roman" w:cs="Times New Roman"/>
          <w:sz w:val="28"/>
          <w:szCs w:val="28"/>
        </w:rPr>
        <w:t xml:space="preserve"> </w:t>
      </w:r>
      <w:r w:rsidR="00671662" w:rsidRPr="00615C14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главы администрации устанавливается решением Совета депутатов поселения Роговское в размере до 1</w:t>
      </w:r>
      <w:r w:rsidR="00F34212">
        <w:rPr>
          <w:rFonts w:ascii="Times New Roman" w:hAnsi="Times New Roman" w:cs="Times New Roman"/>
          <w:sz w:val="28"/>
          <w:szCs w:val="28"/>
        </w:rPr>
        <w:t>5</w:t>
      </w:r>
      <w:r w:rsidR="00671662" w:rsidRPr="00615C14">
        <w:rPr>
          <w:rFonts w:ascii="Times New Roman" w:hAnsi="Times New Roman" w:cs="Times New Roman"/>
          <w:sz w:val="28"/>
          <w:szCs w:val="28"/>
        </w:rPr>
        <w:t>0 процентов должностного окл</w:t>
      </w:r>
      <w:r w:rsidRPr="00615C14">
        <w:rPr>
          <w:rFonts w:ascii="Times New Roman" w:hAnsi="Times New Roman" w:cs="Times New Roman"/>
          <w:sz w:val="28"/>
          <w:szCs w:val="28"/>
        </w:rPr>
        <w:t>ада, и выплачивается ежемесячно</w:t>
      </w:r>
      <w:r w:rsidR="001A3AE5">
        <w:rPr>
          <w:rFonts w:ascii="Times New Roman" w:hAnsi="Times New Roman" w:cs="Times New Roman"/>
          <w:sz w:val="28"/>
          <w:szCs w:val="28"/>
        </w:rPr>
        <w:t>»</w:t>
      </w:r>
      <w:r w:rsidR="00111428">
        <w:rPr>
          <w:rFonts w:ascii="Times New Roman" w:hAnsi="Times New Roman" w:cs="Times New Roman"/>
          <w:sz w:val="28"/>
          <w:szCs w:val="28"/>
        </w:rPr>
        <w:t>;</w:t>
      </w:r>
    </w:p>
    <w:p w14:paraId="1014B312" w14:textId="77777777" w:rsidR="002B44A6" w:rsidRDefault="002B44A6" w:rsidP="00501FF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2E7B2AE" w14:textId="77777777" w:rsidR="001A3AE5" w:rsidRPr="001A3AE5" w:rsidRDefault="00111428" w:rsidP="001A3AE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E5">
        <w:rPr>
          <w:rFonts w:ascii="Times New Roman" w:hAnsi="Times New Roman" w:cs="Times New Roman"/>
          <w:sz w:val="28"/>
          <w:szCs w:val="28"/>
        </w:rPr>
        <w:t xml:space="preserve"> </w:t>
      </w:r>
      <w:r w:rsidR="001A3AE5" w:rsidRPr="001A3AE5">
        <w:rPr>
          <w:rFonts w:ascii="Times New Roman" w:hAnsi="Times New Roman" w:cs="Times New Roman"/>
          <w:sz w:val="28"/>
          <w:szCs w:val="28"/>
        </w:rPr>
        <w:t>«</w:t>
      </w:r>
      <w:r w:rsidR="001A3AE5" w:rsidRPr="001A3AE5">
        <w:rPr>
          <w:rFonts w:ascii="Times New Roman" w:hAnsi="Times New Roman"/>
          <w:b/>
          <w:sz w:val="28"/>
          <w:szCs w:val="28"/>
        </w:rPr>
        <w:t>9. Ежемесячное денежное поощрение</w:t>
      </w:r>
      <w:r w:rsidR="001A3AE5">
        <w:rPr>
          <w:rFonts w:ascii="Times New Roman" w:hAnsi="Times New Roman"/>
          <w:b/>
          <w:sz w:val="28"/>
          <w:szCs w:val="28"/>
        </w:rPr>
        <w:t>.</w:t>
      </w:r>
    </w:p>
    <w:p w14:paraId="1DBEA4EA" w14:textId="6DC4D8EF" w:rsidR="001A3AE5" w:rsidRPr="001A3AE5" w:rsidRDefault="001A3AE5" w:rsidP="001A3AE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A3AE5">
        <w:rPr>
          <w:rFonts w:ascii="Times New Roman" w:hAnsi="Times New Roman"/>
          <w:sz w:val="28"/>
          <w:szCs w:val="28"/>
        </w:rPr>
        <w:t>Муниципальному служащему выплачивается ежемесячное денежное поощ</w:t>
      </w:r>
      <w:r>
        <w:rPr>
          <w:rFonts w:ascii="Times New Roman" w:hAnsi="Times New Roman"/>
          <w:sz w:val="28"/>
          <w:szCs w:val="28"/>
        </w:rPr>
        <w:t>рение в размере до 1</w:t>
      </w:r>
      <w:r w:rsidR="00F34212">
        <w:rPr>
          <w:rFonts w:ascii="Times New Roman" w:hAnsi="Times New Roman"/>
          <w:sz w:val="28"/>
          <w:szCs w:val="28"/>
        </w:rPr>
        <w:t>5</w:t>
      </w:r>
      <w:r w:rsidRPr="001A3AE5">
        <w:rPr>
          <w:rFonts w:ascii="Times New Roman" w:hAnsi="Times New Roman"/>
          <w:sz w:val="28"/>
          <w:szCs w:val="28"/>
        </w:rPr>
        <w:t>0 процентов должностного оклада.</w:t>
      </w:r>
    </w:p>
    <w:p w14:paraId="35C96778" w14:textId="07C18AE4" w:rsidR="001A3AE5" w:rsidRDefault="001A3AE5" w:rsidP="001A3AE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A3AE5">
        <w:rPr>
          <w:rFonts w:ascii="Times New Roman" w:hAnsi="Times New Roman"/>
          <w:sz w:val="28"/>
          <w:szCs w:val="28"/>
        </w:rPr>
        <w:t>2. Конкретный размер ежемесячного денежного поощрения устанавливается Главой администрации поселения.</w:t>
      </w:r>
    </w:p>
    <w:p w14:paraId="0A9344DB" w14:textId="0942186F" w:rsidR="000F6E9D" w:rsidRDefault="007719C3" w:rsidP="001A3AE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3AE5" w:rsidRPr="001A3AE5">
        <w:rPr>
          <w:rFonts w:ascii="Times New Roman" w:hAnsi="Times New Roman"/>
          <w:sz w:val="28"/>
          <w:szCs w:val="28"/>
        </w:rPr>
        <w:t>. Главе администрации поселения Роговское выплачивается ежемесячное де</w:t>
      </w:r>
      <w:r w:rsidR="001A3AE5">
        <w:rPr>
          <w:rFonts w:ascii="Times New Roman" w:hAnsi="Times New Roman"/>
          <w:sz w:val="28"/>
          <w:szCs w:val="28"/>
        </w:rPr>
        <w:t>нежное поощрение в размере до 1</w:t>
      </w:r>
      <w:r w:rsidR="00F34212">
        <w:rPr>
          <w:rFonts w:ascii="Times New Roman" w:hAnsi="Times New Roman"/>
          <w:sz w:val="28"/>
          <w:szCs w:val="28"/>
        </w:rPr>
        <w:t>5</w:t>
      </w:r>
      <w:r w:rsidR="001A3AE5" w:rsidRPr="001A3AE5">
        <w:rPr>
          <w:rFonts w:ascii="Times New Roman" w:hAnsi="Times New Roman"/>
          <w:sz w:val="28"/>
          <w:szCs w:val="28"/>
        </w:rPr>
        <w:t xml:space="preserve">0 процентов должностного оклада, которое устанавливается решением Совета депутатов поселения Роговское </w:t>
      </w:r>
      <w:r w:rsidR="001A3AE5">
        <w:rPr>
          <w:rFonts w:ascii="Times New Roman" w:hAnsi="Times New Roman"/>
          <w:sz w:val="28"/>
          <w:szCs w:val="28"/>
        </w:rPr>
        <w:t>и выплачивается ежемесячно</w:t>
      </w:r>
      <w:r w:rsidR="005C3A94" w:rsidRPr="00615C14">
        <w:rPr>
          <w:rFonts w:ascii="Times New Roman" w:hAnsi="Times New Roman" w:cs="Times New Roman"/>
          <w:sz w:val="28"/>
          <w:szCs w:val="28"/>
        </w:rPr>
        <w:t>»</w:t>
      </w:r>
      <w:r w:rsidR="00972487" w:rsidRPr="00615C14">
        <w:rPr>
          <w:rFonts w:ascii="Times New Roman" w:hAnsi="Times New Roman" w:cs="Times New Roman"/>
          <w:sz w:val="28"/>
          <w:szCs w:val="28"/>
        </w:rPr>
        <w:t>.</w:t>
      </w:r>
    </w:p>
    <w:p w14:paraId="4EC54C5E" w14:textId="4B518AD0" w:rsidR="00173C36" w:rsidRDefault="00123C47" w:rsidP="002D01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D0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C36" w:rsidRPr="00615C1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0F6E9D" w:rsidRPr="00615C14">
        <w:rPr>
          <w:rFonts w:ascii="Times New Roman" w:hAnsi="Times New Roman" w:cs="Times New Roman"/>
          <w:sz w:val="28"/>
          <w:szCs w:val="28"/>
        </w:rPr>
        <w:t xml:space="preserve"> и</w:t>
      </w:r>
      <w:r w:rsidR="00111428">
        <w:rPr>
          <w:rFonts w:ascii="Times New Roman" w:hAnsi="Times New Roman" w:cs="Times New Roman"/>
          <w:sz w:val="28"/>
          <w:szCs w:val="28"/>
        </w:rPr>
        <w:t xml:space="preserve"> </w:t>
      </w:r>
      <w:r w:rsidR="004E3937" w:rsidRPr="00615C1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поселения Р</w:t>
      </w:r>
      <w:r w:rsidR="001343DF" w:rsidRPr="00615C14">
        <w:rPr>
          <w:rFonts w:ascii="Times New Roman" w:hAnsi="Times New Roman" w:cs="Times New Roman"/>
          <w:sz w:val="28"/>
          <w:szCs w:val="28"/>
        </w:rPr>
        <w:t xml:space="preserve">оговское </w:t>
      </w:r>
      <w:r w:rsidR="00E505FD" w:rsidRPr="00615C1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12471918" w14:textId="7C412A54" w:rsidR="002D01DF" w:rsidRPr="002D01DF" w:rsidRDefault="002D01DF" w:rsidP="002D01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01.01.2022 года.  </w:t>
      </w:r>
    </w:p>
    <w:p w14:paraId="020F7E94" w14:textId="4C67EAD7" w:rsidR="00173C36" w:rsidRPr="00615C14" w:rsidRDefault="00501FF1" w:rsidP="00D26506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9C3">
        <w:rPr>
          <w:rFonts w:ascii="Times New Roman" w:hAnsi="Times New Roman" w:cs="Times New Roman"/>
          <w:sz w:val="28"/>
          <w:szCs w:val="28"/>
        </w:rPr>
        <w:t xml:space="preserve"> </w:t>
      </w:r>
      <w:r w:rsidR="00123C47">
        <w:rPr>
          <w:rFonts w:ascii="Times New Roman" w:hAnsi="Times New Roman" w:cs="Times New Roman"/>
          <w:sz w:val="28"/>
          <w:szCs w:val="28"/>
        </w:rPr>
        <w:t>4</w:t>
      </w:r>
      <w:r w:rsidR="00173C36" w:rsidRPr="00615C1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</w:t>
      </w:r>
      <w:r w:rsidR="00E505FD" w:rsidRPr="00615C14">
        <w:rPr>
          <w:rFonts w:ascii="Times New Roman" w:hAnsi="Times New Roman" w:cs="Times New Roman"/>
          <w:sz w:val="28"/>
          <w:szCs w:val="28"/>
        </w:rPr>
        <w:t>ь на главу поселения Роговское.</w:t>
      </w:r>
    </w:p>
    <w:p w14:paraId="2777B1BC" w14:textId="77777777" w:rsidR="00173C36" w:rsidRPr="00615C14" w:rsidRDefault="00173C36" w:rsidP="00D2650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7503A23F" w14:textId="3CF15667" w:rsidR="00173C36" w:rsidRPr="007C75DD" w:rsidRDefault="00D26506" w:rsidP="00D26506">
      <w:pPr>
        <w:ind w:left="-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615C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C36" w:rsidRPr="007C75DD">
        <w:rPr>
          <w:rFonts w:ascii="Times New Roman" w:hAnsi="Times New Roman" w:cs="Times New Roman"/>
          <w:b/>
          <w:bCs/>
          <w:sz w:val="28"/>
          <w:szCs w:val="28"/>
        </w:rPr>
        <w:t xml:space="preserve">Глава поселения Роговское         </w:t>
      </w:r>
      <w:r w:rsidR="00A564CE" w:rsidRPr="007C75D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73C36" w:rsidRPr="007C75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A564CE" w:rsidRPr="007C75D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73C36" w:rsidRPr="007C75DD">
        <w:rPr>
          <w:rFonts w:ascii="Times New Roman" w:hAnsi="Times New Roman" w:cs="Times New Roman"/>
          <w:b/>
          <w:bCs/>
          <w:sz w:val="28"/>
          <w:szCs w:val="28"/>
        </w:rPr>
        <w:t xml:space="preserve">           О.А.</w:t>
      </w:r>
      <w:r w:rsidRPr="007C7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C36" w:rsidRPr="007C75DD">
        <w:rPr>
          <w:rFonts w:ascii="Times New Roman" w:hAnsi="Times New Roman" w:cs="Times New Roman"/>
          <w:b/>
          <w:bCs/>
          <w:sz w:val="28"/>
          <w:szCs w:val="28"/>
        </w:rPr>
        <w:t>Вдовина</w:t>
      </w:r>
    </w:p>
    <w:p w14:paraId="2774447F" w14:textId="77777777" w:rsidR="0075402A" w:rsidRPr="00615C14" w:rsidRDefault="0075402A" w:rsidP="00D26506">
      <w:pPr>
        <w:ind w:left="-567"/>
        <w:rPr>
          <w:sz w:val="28"/>
          <w:szCs w:val="28"/>
        </w:rPr>
      </w:pPr>
    </w:p>
    <w:p w14:paraId="32748E7C" w14:textId="77777777" w:rsidR="0075402A" w:rsidRPr="0075402A" w:rsidRDefault="0075402A" w:rsidP="00D26506">
      <w:pPr>
        <w:ind w:left="-567"/>
      </w:pPr>
    </w:p>
    <w:p w14:paraId="3C8AF66D" w14:textId="77777777" w:rsidR="0075402A" w:rsidRPr="0075402A" w:rsidRDefault="0075402A" w:rsidP="00D26506">
      <w:pPr>
        <w:ind w:left="-567"/>
      </w:pPr>
    </w:p>
    <w:p w14:paraId="3A1C8319" w14:textId="77777777" w:rsidR="0075402A" w:rsidRPr="0075402A" w:rsidRDefault="0075402A" w:rsidP="0075402A"/>
    <w:p w14:paraId="72DE2534" w14:textId="77777777" w:rsidR="0075402A" w:rsidRPr="0075402A" w:rsidRDefault="0075402A" w:rsidP="0075402A"/>
    <w:p w14:paraId="4F4634E6" w14:textId="77777777" w:rsidR="0075402A" w:rsidRPr="0075402A" w:rsidRDefault="0075402A" w:rsidP="0075402A"/>
    <w:p w14:paraId="536842E1" w14:textId="77777777" w:rsidR="0075402A" w:rsidRPr="0075402A" w:rsidRDefault="0075402A" w:rsidP="0075402A"/>
    <w:p w14:paraId="61DA9E15" w14:textId="77777777" w:rsidR="0075402A" w:rsidRPr="0075402A" w:rsidRDefault="0075402A" w:rsidP="0075402A"/>
    <w:p w14:paraId="1AEF7E7F" w14:textId="77777777" w:rsidR="0075402A" w:rsidRPr="0075402A" w:rsidRDefault="0075402A" w:rsidP="0075402A"/>
    <w:p w14:paraId="70D49311" w14:textId="504EF949" w:rsidR="0075402A" w:rsidRDefault="0075402A" w:rsidP="0075402A"/>
    <w:p w14:paraId="00BE437C" w14:textId="1E2F96FC" w:rsidR="000F2A5C" w:rsidRDefault="000F2A5C" w:rsidP="0075402A"/>
    <w:p w14:paraId="22BFF819" w14:textId="399D9F0D" w:rsidR="000F2A5C" w:rsidRDefault="000F2A5C" w:rsidP="0075402A"/>
    <w:p w14:paraId="6EEB8E3F" w14:textId="5DBD0B35" w:rsidR="000F2A5C" w:rsidRDefault="000F2A5C" w:rsidP="0075402A"/>
    <w:p w14:paraId="3863E811" w14:textId="6BCA98A8" w:rsidR="000F2A5C" w:rsidRDefault="000F2A5C" w:rsidP="0075402A"/>
    <w:p w14:paraId="564F65FB" w14:textId="3F083F40" w:rsidR="000F2A5C" w:rsidRDefault="000F2A5C" w:rsidP="0075402A"/>
    <w:p w14:paraId="3A6F57C3" w14:textId="5C86A1B0" w:rsidR="000F2A5C" w:rsidRDefault="000F2A5C" w:rsidP="0075402A"/>
    <w:p w14:paraId="33F5D293" w14:textId="789C31FB" w:rsidR="000F2A5C" w:rsidRDefault="000F2A5C" w:rsidP="0075402A"/>
    <w:p w14:paraId="1B366F8F" w14:textId="126280B7" w:rsidR="000F2A5C" w:rsidRDefault="000F2A5C" w:rsidP="0075402A"/>
    <w:p w14:paraId="67F0B60F" w14:textId="18854587" w:rsidR="000F2A5C" w:rsidRDefault="000F2A5C" w:rsidP="0075402A"/>
    <w:p w14:paraId="4BC90AFB" w14:textId="7AB72F33" w:rsidR="000F2A5C" w:rsidRDefault="000F2A5C" w:rsidP="0075402A"/>
    <w:p w14:paraId="609AA692" w14:textId="27F5105F" w:rsidR="000F2A5C" w:rsidRDefault="000F2A5C" w:rsidP="0075402A"/>
    <w:p w14:paraId="7F81E479" w14:textId="3526FF9A" w:rsidR="000F2A5C" w:rsidRDefault="000F2A5C" w:rsidP="0075402A"/>
    <w:p w14:paraId="34288459" w14:textId="116A162A" w:rsidR="000F2A5C" w:rsidRDefault="000F2A5C" w:rsidP="0075402A"/>
    <w:p w14:paraId="2DE0F5D7" w14:textId="2A4415DE" w:rsidR="000F2A5C" w:rsidRDefault="000F2A5C" w:rsidP="0075402A"/>
    <w:p w14:paraId="1107BA8C" w14:textId="708C389D" w:rsidR="000F2A5C" w:rsidRDefault="000F2A5C" w:rsidP="0075402A"/>
    <w:p w14:paraId="4E64E23C" w14:textId="0F47F3BD" w:rsidR="000F2A5C" w:rsidRDefault="000F2A5C" w:rsidP="0075402A"/>
    <w:p w14:paraId="565E4844" w14:textId="7A0731CA" w:rsidR="000F2A5C" w:rsidRDefault="000F2A5C" w:rsidP="0075402A"/>
    <w:p w14:paraId="010E1177" w14:textId="13C0B81B" w:rsidR="000F2A5C" w:rsidRDefault="000F2A5C" w:rsidP="0075402A"/>
    <w:p w14:paraId="5AF93032" w14:textId="77777777" w:rsidR="000F2A5C" w:rsidRPr="000F2A5C" w:rsidRDefault="000F2A5C" w:rsidP="000F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4BAD99D" w14:textId="77777777" w:rsidR="000F2A5C" w:rsidRPr="000F2A5C" w:rsidRDefault="000F2A5C" w:rsidP="000F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14:paraId="2F3B21A5" w14:textId="77777777" w:rsidR="000F2A5C" w:rsidRPr="000F2A5C" w:rsidRDefault="000F2A5C" w:rsidP="000F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48B45" w14:textId="361D2B74" w:rsidR="000F2A5C" w:rsidRPr="000F2A5C" w:rsidRDefault="000F2A5C" w:rsidP="000F2A5C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left="11" w:right="2"/>
        <w:jc w:val="center"/>
        <w:rPr>
          <w:rFonts w:ascii="Times New Roman" w:eastAsia="Times New Roman" w:hAnsi="Times New Roman" w:cs="Times New Roman"/>
          <w:bCs/>
          <w:color w:val="0A0807"/>
          <w:shd w:val="clear" w:color="auto" w:fill="FFFFFE"/>
          <w:lang w:eastAsia="ru-RU" w:bidi="he-IL"/>
        </w:rPr>
      </w:pPr>
      <w:r w:rsidRPr="000F2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ПРОЕКТУ</w:t>
      </w:r>
      <w:r w:rsidRPr="000F2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0F2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Решения</w:t>
      </w:r>
      <w:r w:rsidRPr="000F2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«</w:t>
      </w:r>
      <w:proofErr w:type="gramEnd"/>
      <w:r w:rsidRPr="000F2A5C">
        <w:rPr>
          <w:rFonts w:ascii="Times New Roman" w:eastAsia="Times New Roman" w:hAnsi="Times New Roman" w:cs="Times New Roman"/>
          <w:bCs/>
          <w:lang w:eastAsia="ru-RU"/>
        </w:rPr>
        <w:t xml:space="preserve">О внесении изменений в решение Совета депутатов поселения Роговское </w:t>
      </w:r>
      <w:r w:rsidRPr="000F2A5C">
        <w:rPr>
          <w:rFonts w:ascii="Times New Roman" w:hAnsi="Times New Roman" w:cs="Times New Roman"/>
          <w:bCs/>
        </w:rPr>
        <w:t xml:space="preserve">от 18.11.2019 </w:t>
      </w:r>
      <w:r w:rsidRPr="000F2A5C">
        <w:rPr>
          <w:rFonts w:ascii="Times New Roman" w:eastAsia="Times New Roman" w:hAnsi="Times New Roman" w:cs="Times New Roman"/>
          <w:bCs/>
          <w:lang w:eastAsia="ru-RU"/>
        </w:rPr>
        <w:t>№</w:t>
      </w:r>
      <w:r w:rsidRPr="000F2A5C">
        <w:rPr>
          <w:rFonts w:ascii="Times New Roman" w:hAnsi="Times New Roman" w:cs="Times New Roman"/>
          <w:bCs/>
        </w:rPr>
        <w:t xml:space="preserve"> 3/4</w:t>
      </w:r>
      <w:r w:rsidRPr="000F2A5C">
        <w:rPr>
          <w:rFonts w:ascii="Times New Roman" w:eastAsia="Times New Roman" w:hAnsi="Times New Roman" w:cs="Times New Roman"/>
          <w:bCs/>
          <w:color w:val="0A0807"/>
          <w:shd w:val="clear" w:color="auto" w:fill="FFFFFE"/>
          <w:lang w:eastAsia="ru-RU" w:bidi="he-IL"/>
        </w:rPr>
        <w:t>»</w:t>
      </w:r>
    </w:p>
    <w:p w14:paraId="718FB23A" w14:textId="77777777" w:rsidR="000F2A5C" w:rsidRPr="000F2A5C" w:rsidRDefault="000F2A5C" w:rsidP="000F2A5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pPr w:leftFromText="180" w:rightFromText="180" w:bottomFromText="200" w:vertAnchor="text" w:horzAnchor="margin" w:tblpXSpec="center" w:tblpY="314"/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1921"/>
        <w:gridCol w:w="1327"/>
        <w:gridCol w:w="1898"/>
        <w:gridCol w:w="2418"/>
      </w:tblGrid>
      <w:tr w:rsidR="000F2A5C" w:rsidRPr="000F2A5C" w14:paraId="3373D20F" w14:textId="77777777" w:rsidTr="000F2A5C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44F2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2C4B7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1814A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согласования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9C170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согласования/подпись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E9917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Замечания/Комментарии</w:t>
            </w:r>
          </w:p>
        </w:tc>
      </w:tr>
      <w:tr w:rsidR="000F2A5C" w:rsidRPr="000F2A5C" w14:paraId="15035735" w14:textId="77777777" w:rsidTr="000F2A5C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E66F5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</w:t>
            </w:r>
            <w:proofErr w:type="gramStart"/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проекта:   </w:t>
            </w:r>
            <w:proofErr w:type="gramEnd"/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0B938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Т.В.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E68B2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35D9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C716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A5C" w:rsidRPr="000F2A5C" w14:paraId="71C67F39" w14:textId="77777777" w:rsidTr="000F2A5C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55948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- начальник отдела финансов и бух. учета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EEE81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B26B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6765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7432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A5C" w:rsidRPr="000F2A5C" w14:paraId="6B4B77FB" w14:textId="77777777" w:rsidTr="000F2A5C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9E79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3CB7008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5C835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Е.В.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8947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0B30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F239" w14:textId="77777777" w:rsidR="000F2A5C" w:rsidRPr="000F2A5C" w:rsidRDefault="000F2A5C" w:rsidP="000F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A5C" w:rsidRPr="000F2A5C" w14:paraId="577D9074" w14:textId="77777777" w:rsidTr="000F2A5C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BB04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15268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ЖКХ и Б (юрист)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4456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167F0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5C">
              <w:rPr>
                <w:rFonts w:ascii="Times New Roman" w:eastAsia="Times New Roman" w:hAnsi="Times New Roman" w:cs="Times New Roman"/>
                <w:sz w:val="24"/>
                <w:szCs w:val="24"/>
              </w:rPr>
              <w:t>Лесина О.В.</w:t>
            </w:r>
          </w:p>
          <w:p w14:paraId="571D5414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F60B4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047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70D3" w14:textId="77777777" w:rsidR="000F2A5C" w:rsidRPr="000F2A5C" w:rsidRDefault="000F2A5C" w:rsidP="000F2A5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2EDB" w14:textId="77777777" w:rsidR="000F2A5C" w:rsidRPr="000F2A5C" w:rsidRDefault="000F2A5C" w:rsidP="000F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1B8697" w14:textId="77777777" w:rsidR="000F2A5C" w:rsidRPr="000F2A5C" w:rsidRDefault="000F2A5C" w:rsidP="000F2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6F72B" w14:textId="77777777" w:rsidR="000F2A5C" w:rsidRPr="000F2A5C" w:rsidRDefault="000F2A5C" w:rsidP="000F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444FBD3" w14:textId="77777777" w:rsidR="000F2A5C" w:rsidRPr="000F2A5C" w:rsidRDefault="000F2A5C" w:rsidP="000F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57D80E7" w14:textId="77777777" w:rsidR="000F2A5C" w:rsidRPr="000F2A5C" w:rsidRDefault="000F2A5C" w:rsidP="000F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AC7010D" w14:textId="77777777" w:rsidR="000F2A5C" w:rsidRPr="000F2A5C" w:rsidRDefault="000F2A5C" w:rsidP="000F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363AE49" w14:textId="77777777" w:rsidR="000F2A5C" w:rsidRDefault="000F2A5C" w:rsidP="0075402A"/>
    <w:sectPr w:rsidR="000F2A5C" w:rsidSect="00E505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F5"/>
    <w:rsid w:val="000B0090"/>
    <w:rsid w:val="000F2A5C"/>
    <w:rsid w:val="000F6E9D"/>
    <w:rsid w:val="00111428"/>
    <w:rsid w:val="00123C47"/>
    <w:rsid w:val="001343DF"/>
    <w:rsid w:val="00173C36"/>
    <w:rsid w:val="001A3AE5"/>
    <w:rsid w:val="001C071C"/>
    <w:rsid w:val="002350E9"/>
    <w:rsid w:val="002B44A6"/>
    <w:rsid w:val="002D01DF"/>
    <w:rsid w:val="002D43F1"/>
    <w:rsid w:val="00327620"/>
    <w:rsid w:val="00357B42"/>
    <w:rsid w:val="00367ABC"/>
    <w:rsid w:val="003944CF"/>
    <w:rsid w:val="003B5215"/>
    <w:rsid w:val="004327DA"/>
    <w:rsid w:val="0045375A"/>
    <w:rsid w:val="00492BA0"/>
    <w:rsid w:val="004E3937"/>
    <w:rsid w:val="004F3609"/>
    <w:rsid w:val="00501FF1"/>
    <w:rsid w:val="00520261"/>
    <w:rsid w:val="00565325"/>
    <w:rsid w:val="0057160F"/>
    <w:rsid w:val="005B101A"/>
    <w:rsid w:val="005B63E9"/>
    <w:rsid w:val="005C3A94"/>
    <w:rsid w:val="00615C14"/>
    <w:rsid w:val="00671662"/>
    <w:rsid w:val="006C0CC2"/>
    <w:rsid w:val="006D487C"/>
    <w:rsid w:val="006E2FA8"/>
    <w:rsid w:val="00725292"/>
    <w:rsid w:val="0075402A"/>
    <w:rsid w:val="00765D03"/>
    <w:rsid w:val="00770872"/>
    <w:rsid w:val="007719C3"/>
    <w:rsid w:val="007C75DD"/>
    <w:rsid w:val="0080150D"/>
    <w:rsid w:val="00822422"/>
    <w:rsid w:val="008B7295"/>
    <w:rsid w:val="009176AC"/>
    <w:rsid w:val="00972487"/>
    <w:rsid w:val="009D5870"/>
    <w:rsid w:val="00A107AB"/>
    <w:rsid w:val="00A10BE4"/>
    <w:rsid w:val="00A512D8"/>
    <w:rsid w:val="00A564CE"/>
    <w:rsid w:val="00A73FC9"/>
    <w:rsid w:val="00AA3BD5"/>
    <w:rsid w:val="00AE648A"/>
    <w:rsid w:val="00B51BF8"/>
    <w:rsid w:val="00B7661A"/>
    <w:rsid w:val="00BC3BD2"/>
    <w:rsid w:val="00BE6AC7"/>
    <w:rsid w:val="00BE73A3"/>
    <w:rsid w:val="00C03661"/>
    <w:rsid w:val="00C71564"/>
    <w:rsid w:val="00C77227"/>
    <w:rsid w:val="00C81AEC"/>
    <w:rsid w:val="00CE5146"/>
    <w:rsid w:val="00D26506"/>
    <w:rsid w:val="00D33233"/>
    <w:rsid w:val="00D47FA9"/>
    <w:rsid w:val="00D9001D"/>
    <w:rsid w:val="00D9045D"/>
    <w:rsid w:val="00DB574E"/>
    <w:rsid w:val="00DD67FE"/>
    <w:rsid w:val="00E252C2"/>
    <w:rsid w:val="00E505FD"/>
    <w:rsid w:val="00E849F5"/>
    <w:rsid w:val="00E85BEE"/>
    <w:rsid w:val="00EC1456"/>
    <w:rsid w:val="00EE3509"/>
    <w:rsid w:val="00F34212"/>
    <w:rsid w:val="00F40641"/>
    <w:rsid w:val="00F55C73"/>
    <w:rsid w:val="00F7108E"/>
    <w:rsid w:val="00F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9DD5-433D-4F4E-95F3-DB38B42B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Чайка</cp:lastModifiedBy>
  <cp:revision>20</cp:revision>
  <cp:lastPrinted>2021-09-14T08:57:00Z</cp:lastPrinted>
  <dcterms:created xsi:type="dcterms:W3CDTF">2021-09-14T07:56:00Z</dcterms:created>
  <dcterms:modified xsi:type="dcterms:W3CDTF">2021-09-15T08:52:00Z</dcterms:modified>
</cp:coreProperties>
</file>