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91" w:rsidRDefault="00985A91" w:rsidP="00960182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color w:val="000000"/>
          <w:sz w:val="28"/>
          <w:szCs w:val="28"/>
        </w:rPr>
      </w:pPr>
    </w:p>
    <w:p w:rsidR="00B62260" w:rsidRPr="00960182" w:rsidRDefault="00B62260" w:rsidP="00960182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B62260" w:rsidRPr="00960182" w:rsidRDefault="00960182" w:rsidP="00960182">
      <w:pPr>
        <w:pStyle w:val="2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62260" w:rsidRPr="00960182">
        <w:rPr>
          <w:rFonts w:ascii="Times New Roman" w:hAnsi="Times New Roman" w:cs="Times New Roman"/>
          <w:color w:val="000000"/>
          <w:sz w:val="28"/>
          <w:szCs w:val="28"/>
        </w:rPr>
        <w:t>епутата Совета депутатов поселения Роговское</w:t>
      </w:r>
    </w:p>
    <w:p w:rsidR="00B62260" w:rsidRPr="00960182" w:rsidRDefault="00B62260" w:rsidP="00960182">
      <w:pPr>
        <w:pStyle w:val="2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>Волкова И.В.</w:t>
      </w:r>
    </w:p>
    <w:p w:rsidR="00B62260" w:rsidRDefault="005D5BAD" w:rsidP="00960182">
      <w:pPr>
        <w:pStyle w:val="20"/>
        <w:shd w:val="clear" w:color="auto" w:fill="auto"/>
        <w:spacing w:line="240" w:lineRule="auto"/>
        <w:ind w:left="4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62260"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проделанной работе за 202</w:t>
      </w:r>
      <w:r w:rsidR="001B225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62260"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9F108E">
        <w:rPr>
          <w:rFonts w:ascii="Times New Roman" w:hAnsi="Times New Roman" w:cs="Times New Roman"/>
          <w:color w:val="000000"/>
          <w:sz w:val="28"/>
          <w:szCs w:val="28"/>
        </w:rPr>
        <w:t>од</w:t>
      </w:r>
      <w:bookmarkStart w:id="0" w:name="_GoBack"/>
      <w:bookmarkEnd w:id="0"/>
    </w:p>
    <w:p w:rsidR="00960182" w:rsidRPr="00960182" w:rsidRDefault="00960182" w:rsidP="00960182">
      <w:pPr>
        <w:pStyle w:val="2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8"/>
          <w:szCs w:val="28"/>
        </w:rPr>
      </w:pPr>
    </w:p>
    <w:p w:rsidR="00B62260" w:rsidRPr="00960182" w:rsidRDefault="00B62260" w:rsidP="00960182">
      <w:pPr>
        <w:pStyle w:val="1"/>
        <w:shd w:val="clear" w:color="auto" w:fill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Style w:val="125pt0pt"/>
          <w:rFonts w:ascii="Times New Roman" w:hAnsi="Times New Roman" w:cs="Times New Roman"/>
          <w:sz w:val="28"/>
          <w:szCs w:val="28"/>
        </w:rPr>
        <w:t xml:space="preserve">в 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>соответствии с Уставом поселения все депутаты совета депутатов работают на непостоянной основе. Неотъемлемой частью в работе депутата является работа с населением. Это приемы граждан, рассмотрение жалоб, обращение жителей, непосредственное обсуждение и решение вопросов в ходе проведения встреч, взаимодействие с администрацией поселение Роговское.</w:t>
      </w:r>
    </w:p>
    <w:p w:rsidR="00B62260" w:rsidRPr="00960182" w:rsidRDefault="00B62260" w:rsidP="00960182">
      <w:pPr>
        <w:pStyle w:val="1"/>
        <w:shd w:val="clear" w:color="auto" w:fill="auto"/>
        <w:spacing w:after="176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>Согласно регламенту работы совета депутатов присутствие на каждом заседание совета является одной из основных обязанностей депутата.</w:t>
      </w:r>
    </w:p>
    <w:p w:rsidR="00B62260" w:rsidRPr="00960182" w:rsidRDefault="00B62260" w:rsidP="00960182">
      <w:pPr>
        <w:pStyle w:val="1"/>
        <w:shd w:val="clear" w:color="auto" w:fill="auto"/>
        <w:spacing w:after="184" w:line="336" w:lineRule="exact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1B225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году Советом депутатов было проведено четырнадцать (1</w:t>
      </w:r>
      <w:r w:rsidR="001B22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) заседаний . </w:t>
      </w:r>
      <w:r w:rsidR="001B225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присутствовал на </w:t>
      </w:r>
      <w:r w:rsidR="001B225F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>. На заседаниях принимал участие в рассмотрении и утверждении многих вопросов, стоящих в повестке дня.</w:t>
      </w:r>
    </w:p>
    <w:p w:rsidR="00B62260" w:rsidRPr="00960182" w:rsidRDefault="00B62260" w:rsidP="00960182">
      <w:pPr>
        <w:pStyle w:val="1"/>
        <w:shd w:val="clear" w:color="auto" w:fill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1B225F" w:rsidRPr="00960182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 участие в работе комиссии: - по вопросам бюджетно - финансовой и предпринимательской деятельности. Количество проведенных заседаний семь (</w:t>
      </w:r>
      <w:r w:rsidR="001B22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>), Где рассматривалось 1</w:t>
      </w:r>
      <w:r w:rsidR="001B22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вопросов. Учувствовал в </w:t>
      </w:r>
      <w:r w:rsidR="001B225F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>заседаниях. Ключевым вопросом является рассмотрение и утверждение бюджета поселение Роговское и отчета о его исполнение. Был утвержден бюджет поселения Роговское на 202</w:t>
      </w:r>
      <w:r w:rsidR="001B22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B62260" w:rsidRPr="00960182" w:rsidRDefault="00B62260" w:rsidP="00960182">
      <w:pPr>
        <w:pStyle w:val="1"/>
        <w:shd w:val="clear" w:color="auto" w:fill="auto"/>
        <w:spacing w:after="176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протяжение всего отчетного года принимал участие и в работе других депутатских </w:t>
      </w:r>
      <w:r w:rsidR="001B225F" w:rsidRPr="00960182">
        <w:rPr>
          <w:rFonts w:ascii="Times New Roman" w:hAnsi="Times New Roman" w:cs="Times New Roman"/>
          <w:color w:val="000000"/>
          <w:sz w:val="28"/>
          <w:szCs w:val="28"/>
        </w:rPr>
        <w:t>комиссий.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В своей депутатской деятельности, взаимодействую с избирателями по телефону, при встречах и непосредственно на объектах в дер. Ильино, д. Климовка, д. Кузовлево и поселка Рогово.</w:t>
      </w:r>
    </w:p>
    <w:p w:rsidR="00B62260" w:rsidRDefault="00B62260" w:rsidP="00960182">
      <w:pPr>
        <w:pStyle w:val="1"/>
        <w:shd w:val="clear" w:color="auto" w:fill="auto"/>
        <w:spacing w:after="281" w:line="336" w:lineRule="exact"/>
        <w:ind w:left="-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Провожу прием граждан в Администрации поселения (каб. № 11) согласно графика - </w:t>
      </w:r>
      <w:r w:rsidR="001B225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>аждый третий четверг месяца с 10:00 до 12:00. Поступающая информация помогает в решение повседневных проблем на закрепленных территориях своего избирательного округа.</w:t>
      </w:r>
    </w:p>
    <w:p w:rsidR="00B62260" w:rsidRPr="00960182" w:rsidRDefault="00960182" w:rsidP="001B225F">
      <w:pPr>
        <w:pStyle w:val="1"/>
        <w:shd w:val="clear" w:color="auto" w:fill="auto"/>
        <w:spacing w:after="13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62260"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1B225F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B62260" w:rsidRPr="00960182">
        <w:rPr>
          <w:rFonts w:ascii="Times New Roman" w:hAnsi="Times New Roman" w:cs="Times New Roman"/>
          <w:color w:val="000000"/>
          <w:sz w:val="28"/>
          <w:szCs w:val="28"/>
        </w:rPr>
        <w:t>г, был решен ряд вопросов:</w:t>
      </w:r>
    </w:p>
    <w:p w:rsidR="001B225F" w:rsidRPr="00960182" w:rsidRDefault="001B225F" w:rsidP="001B225F">
      <w:pPr>
        <w:pStyle w:val="1"/>
        <w:numPr>
          <w:ilvl w:val="0"/>
          <w:numId w:val="1"/>
        </w:numPr>
        <w:shd w:val="clear" w:color="auto" w:fill="auto"/>
        <w:tabs>
          <w:tab w:val="left" w:pos="171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уличного освещения на 4 опорах от гаражей д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>о ул. Юбилейной - частный сектор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B225F" w:rsidRDefault="001B225F" w:rsidP="001B225F">
      <w:pPr>
        <w:pStyle w:val="1"/>
        <w:numPr>
          <w:ilvl w:val="0"/>
          <w:numId w:val="1"/>
        </w:numPr>
        <w:shd w:val="clear" w:color="auto" w:fill="auto"/>
        <w:tabs>
          <w:tab w:val="left" w:pos="171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автобусных павильонов по маршруту автобуса № 303</w:t>
      </w:r>
      <w:r w:rsidR="00615F5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15F5D">
        <w:rPr>
          <w:rFonts w:ascii="Times New Roman" w:hAnsi="Times New Roman" w:cs="Times New Roman"/>
          <w:sz w:val="28"/>
          <w:szCs w:val="28"/>
        </w:rPr>
        <w:t>м. Теплый Стан</w:t>
      </w:r>
      <w:r>
        <w:rPr>
          <w:rFonts w:ascii="Times New Roman" w:hAnsi="Times New Roman" w:cs="Times New Roman"/>
          <w:sz w:val="28"/>
          <w:szCs w:val="28"/>
        </w:rPr>
        <w:t xml:space="preserve"> – Кузовлево»</w:t>
      </w:r>
      <w:r w:rsidR="00615F5D">
        <w:rPr>
          <w:rFonts w:ascii="Times New Roman" w:hAnsi="Times New Roman" w:cs="Times New Roman"/>
          <w:sz w:val="28"/>
          <w:szCs w:val="28"/>
        </w:rPr>
        <w:t xml:space="preserve"> в д. Рождественно, д. Круча;</w:t>
      </w:r>
    </w:p>
    <w:p w:rsidR="00615F5D" w:rsidRPr="00615F5D" w:rsidRDefault="00615F5D" w:rsidP="001B225F">
      <w:pPr>
        <w:pStyle w:val="1"/>
        <w:numPr>
          <w:ilvl w:val="0"/>
          <w:numId w:val="1"/>
        </w:numPr>
        <w:shd w:val="clear" w:color="auto" w:fill="auto"/>
        <w:tabs>
          <w:tab w:val="left" w:pos="171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Pr="00615F5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ограждение на тротуаре п. Рогово</w:t>
      </w:r>
      <w:r w:rsidRPr="00615F5D">
        <w:rPr>
          <w:rFonts w:ascii="Times New Roman" w:hAnsi="Times New Roman" w:cs="Times New Roman"/>
          <w:color w:val="000000"/>
          <w:sz w:val="28"/>
          <w:szCs w:val="28"/>
        </w:rPr>
        <w:t xml:space="preserve">, к улице Березки </w:t>
      </w:r>
      <w:r w:rsidRPr="00615F5D">
        <w:rPr>
          <w:rFonts w:ascii="Times New Roman" w:hAnsi="Times New Roman" w:cs="Times New Roman"/>
          <w:color w:val="000000" w:themeColor="text1"/>
          <w:sz w:val="28"/>
          <w:szCs w:val="28"/>
        </w:rPr>
        <w:t>(в месте, где происходит слив воды)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260" w:rsidRPr="00960182" w:rsidRDefault="00B62260" w:rsidP="00615F5D">
      <w:pPr>
        <w:pStyle w:val="1"/>
        <w:shd w:val="clear" w:color="auto" w:fill="auto"/>
        <w:spacing w:after="0" w:line="210" w:lineRule="exact"/>
        <w:ind w:left="-567" w:right="-1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>Но тем не менее ест</w:t>
      </w:r>
      <w:r w:rsidR="009601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182" w:rsidRPr="00960182">
        <w:rPr>
          <w:rFonts w:ascii="Times New Roman" w:hAnsi="Times New Roman" w:cs="Times New Roman"/>
          <w:color w:val="000000"/>
          <w:sz w:val="28"/>
          <w:szCs w:val="28"/>
        </w:rPr>
        <w:t>ряд вопросов,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необходимо решать по просьбе жителей:</w:t>
      </w:r>
    </w:p>
    <w:p w:rsidR="00B62260" w:rsidRPr="00960182" w:rsidRDefault="00B62260" w:rsidP="00615F5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sz w:val="28"/>
          <w:szCs w:val="28"/>
        </w:rPr>
        <w:t>-</w:t>
      </w:r>
      <w:r w:rsidRPr="00960182">
        <w:rPr>
          <w:rFonts w:ascii="Times New Roman" w:hAnsi="Times New Roman" w:cs="Times New Roman"/>
          <w:sz w:val="28"/>
          <w:szCs w:val="28"/>
        </w:rPr>
        <w:tab/>
        <w:t>обеспечение ав</w:t>
      </w:r>
      <w:r w:rsidR="00960182">
        <w:rPr>
          <w:rFonts w:ascii="Times New Roman" w:hAnsi="Times New Roman" w:cs="Times New Roman"/>
          <w:sz w:val="28"/>
          <w:szCs w:val="28"/>
        </w:rPr>
        <w:t>тотранспортом населенные пункты;</w:t>
      </w:r>
    </w:p>
    <w:p w:rsidR="00B62260" w:rsidRPr="00960182" w:rsidRDefault="00B62260" w:rsidP="00615F5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sz w:val="28"/>
          <w:szCs w:val="28"/>
        </w:rPr>
        <w:t>-</w:t>
      </w:r>
      <w:r w:rsidRPr="00960182">
        <w:rPr>
          <w:rFonts w:ascii="Times New Roman" w:hAnsi="Times New Roman" w:cs="Times New Roman"/>
          <w:sz w:val="28"/>
          <w:szCs w:val="28"/>
        </w:rPr>
        <w:tab/>
        <w:t>поставить отбойники на пово</w:t>
      </w:r>
      <w:r w:rsidR="00960182">
        <w:rPr>
          <w:rFonts w:ascii="Times New Roman" w:hAnsi="Times New Roman" w:cs="Times New Roman"/>
          <w:sz w:val="28"/>
          <w:szCs w:val="28"/>
        </w:rPr>
        <w:t xml:space="preserve">роте за бойней комплекса </w:t>
      </w:r>
      <w:r w:rsidR="00BF27CD">
        <w:rPr>
          <w:rFonts w:ascii="Times New Roman" w:hAnsi="Times New Roman" w:cs="Times New Roman"/>
          <w:sz w:val="28"/>
          <w:szCs w:val="28"/>
        </w:rPr>
        <w:t>«</w:t>
      </w:r>
      <w:r w:rsidR="00960182">
        <w:rPr>
          <w:rFonts w:ascii="Times New Roman" w:hAnsi="Times New Roman" w:cs="Times New Roman"/>
          <w:sz w:val="28"/>
          <w:szCs w:val="28"/>
        </w:rPr>
        <w:t>Ильино</w:t>
      </w:r>
      <w:r w:rsidR="00BF27CD">
        <w:rPr>
          <w:rFonts w:ascii="Times New Roman" w:hAnsi="Times New Roman" w:cs="Times New Roman"/>
          <w:sz w:val="28"/>
          <w:szCs w:val="28"/>
        </w:rPr>
        <w:t>»</w:t>
      </w:r>
      <w:r w:rsidR="00960182">
        <w:rPr>
          <w:rFonts w:ascii="Times New Roman" w:hAnsi="Times New Roman" w:cs="Times New Roman"/>
          <w:sz w:val="28"/>
          <w:szCs w:val="28"/>
        </w:rPr>
        <w:t>;</w:t>
      </w:r>
    </w:p>
    <w:p w:rsidR="00960182" w:rsidRDefault="00960182" w:rsidP="00615F5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0182" w:rsidRDefault="00960182" w:rsidP="00615F5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0182" w:rsidRDefault="00960182" w:rsidP="00615F5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27CD" w:rsidRDefault="00BF27CD" w:rsidP="00615F5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27CD" w:rsidRDefault="00BF27CD" w:rsidP="00615F5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27CD" w:rsidRDefault="00BF27CD" w:rsidP="00615F5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5A91" w:rsidRPr="00960182" w:rsidRDefault="00B62260" w:rsidP="00985A91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sz w:val="28"/>
          <w:szCs w:val="28"/>
        </w:rPr>
        <w:t>-</w:t>
      </w:r>
      <w:r w:rsidRPr="00960182">
        <w:rPr>
          <w:rFonts w:ascii="Times New Roman" w:hAnsi="Times New Roman" w:cs="Times New Roman"/>
          <w:sz w:val="28"/>
          <w:szCs w:val="28"/>
        </w:rPr>
        <w:tab/>
        <w:t>о</w:t>
      </w:r>
      <w:r w:rsidR="00985A91">
        <w:rPr>
          <w:rFonts w:ascii="Times New Roman" w:hAnsi="Times New Roman" w:cs="Times New Roman"/>
          <w:sz w:val="28"/>
          <w:szCs w:val="28"/>
        </w:rPr>
        <w:t xml:space="preserve"> выделении дополнительного автобуса для увеличения количества рейсов до 6 в день по маршруту № 303 </w:t>
      </w:r>
      <w:r w:rsidR="00985A91">
        <w:rPr>
          <w:rFonts w:ascii="Times New Roman" w:hAnsi="Times New Roman" w:cs="Times New Roman"/>
          <w:sz w:val="28"/>
          <w:szCs w:val="28"/>
        </w:rPr>
        <w:t>«м. Теплый Стан – Кузовлево» до д. Кузовлево;</w:t>
      </w:r>
    </w:p>
    <w:p w:rsidR="00B62260" w:rsidRPr="00960182" w:rsidRDefault="00B62260" w:rsidP="00615F5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sz w:val="28"/>
          <w:szCs w:val="28"/>
        </w:rPr>
        <w:t>-</w:t>
      </w:r>
      <w:r w:rsidRPr="00960182">
        <w:rPr>
          <w:rFonts w:ascii="Times New Roman" w:hAnsi="Times New Roman" w:cs="Times New Roman"/>
          <w:sz w:val="28"/>
          <w:szCs w:val="28"/>
        </w:rPr>
        <w:tab/>
      </w:r>
      <w:r w:rsidR="00615F5D">
        <w:rPr>
          <w:rFonts w:ascii="Times New Roman" w:hAnsi="Times New Roman" w:cs="Times New Roman"/>
          <w:sz w:val="28"/>
          <w:szCs w:val="28"/>
        </w:rPr>
        <w:t xml:space="preserve">отсыпка обочин дорог асфальтовой  крошкой в деревнях Кузовлево, </w:t>
      </w:r>
      <w:r w:rsidR="00BF27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15F5D">
        <w:rPr>
          <w:rFonts w:ascii="Times New Roman" w:hAnsi="Times New Roman" w:cs="Times New Roman"/>
          <w:sz w:val="28"/>
          <w:szCs w:val="28"/>
        </w:rPr>
        <w:t>д. Климовка.</w:t>
      </w:r>
    </w:p>
    <w:p w:rsidR="00B62260" w:rsidRPr="00960182" w:rsidRDefault="00960182" w:rsidP="00615F5D">
      <w:pPr>
        <w:pStyle w:val="1"/>
        <w:shd w:val="clear" w:color="auto" w:fill="auto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B62260" w:rsidRPr="00960182">
        <w:rPr>
          <w:rFonts w:ascii="Times New Roman" w:hAnsi="Times New Roman" w:cs="Times New Roman"/>
          <w:color w:val="000000"/>
          <w:sz w:val="28"/>
          <w:szCs w:val="28"/>
        </w:rPr>
        <w:t>изненно важный вопрос - газификация деревень.</w:t>
      </w:r>
    </w:p>
    <w:p w:rsidR="00B62260" w:rsidRDefault="00B62260" w:rsidP="00615F5D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960182" w:rsidRDefault="00960182" w:rsidP="00960182">
      <w:pPr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960182" w:rsidRDefault="00960182" w:rsidP="00960182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960182" w:rsidRPr="00960182" w:rsidRDefault="00960182" w:rsidP="00960182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Роговское                                                                            </w:t>
      </w:r>
      <w:r w:rsidR="00472E42">
        <w:rPr>
          <w:rFonts w:ascii="Times New Roman" w:hAnsi="Times New Roman" w:cs="Times New Roman"/>
          <w:sz w:val="28"/>
          <w:szCs w:val="28"/>
        </w:rPr>
        <w:t xml:space="preserve">        И.В.</w:t>
      </w:r>
      <w:r>
        <w:rPr>
          <w:rFonts w:ascii="Times New Roman" w:hAnsi="Times New Roman" w:cs="Times New Roman"/>
          <w:sz w:val="28"/>
          <w:szCs w:val="28"/>
        </w:rPr>
        <w:t xml:space="preserve"> Волков </w:t>
      </w:r>
    </w:p>
    <w:sectPr w:rsidR="00960182" w:rsidRPr="00960182" w:rsidSect="009601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D02AD"/>
    <w:multiLevelType w:val="multilevel"/>
    <w:tmpl w:val="9604B4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86"/>
    <w:rsid w:val="001B225F"/>
    <w:rsid w:val="00472E42"/>
    <w:rsid w:val="005D5BAD"/>
    <w:rsid w:val="00615F5D"/>
    <w:rsid w:val="00682F5B"/>
    <w:rsid w:val="00960182"/>
    <w:rsid w:val="00985A91"/>
    <w:rsid w:val="009F108E"/>
    <w:rsid w:val="00B62260"/>
    <w:rsid w:val="00BF27CD"/>
    <w:rsid w:val="00E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ED3FB-1691-463E-9763-7C31D215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2260"/>
    <w:rPr>
      <w:rFonts w:ascii="Calibri" w:eastAsia="Calibri" w:hAnsi="Calibri" w:cs="Calibri"/>
      <w:b/>
      <w:bCs/>
      <w:spacing w:val="5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B62260"/>
    <w:rPr>
      <w:rFonts w:ascii="Calibri" w:eastAsia="Calibri" w:hAnsi="Calibri" w:cs="Calibri"/>
      <w:spacing w:val="5"/>
      <w:sz w:val="21"/>
      <w:szCs w:val="21"/>
      <w:shd w:val="clear" w:color="auto" w:fill="FFFFFF"/>
    </w:rPr>
  </w:style>
  <w:style w:type="character" w:customStyle="1" w:styleId="125pt0pt">
    <w:name w:val="Основной текст + 12;5 pt;Интервал 0 pt"/>
    <w:basedOn w:val="a3"/>
    <w:rsid w:val="00B62260"/>
    <w:rPr>
      <w:rFonts w:ascii="Calibri" w:eastAsia="Calibri" w:hAnsi="Calibri" w:cs="Calibri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62260"/>
    <w:pPr>
      <w:widowControl w:val="0"/>
      <w:shd w:val="clear" w:color="auto" w:fill="FFFFFF"/>
      <w:spacing w:after="0" w:line="595" w:lineRule="exact"/>
      <w:jc w:val="center"/>
    </w:pPr>
    <w:rPr>
      <w:rFonts w:ascii="Calibri" w:eastAsia="Calibri" w:hAnsi="Calibri" w:cs="Calibri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3"/>
    <w:rsid w:val="00B62260"/>
    <w:pPr>
      <w:widowControl w:val="0"/>
      <w:shd w:val="clear" w:color="auto" w:fill="FFFFFF"/>
      <w:spacing w:after="180" w:line="331" w:lineRule="exact"/>
    </w:pPr>
    <w:rPr>
      <w:rFonts w:ascii="Calibri" w:eastAsia="Calibri" w:hAnsi="Calibri" w:cs="Calibri"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8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68A2-3E94-4705-9DB5-E2B06EAF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Petrovae</dc:creator>
  <cp:keywords/>
  <dc:description/>
  <cp:lastModifiedBy>Petrovae</cp:lastModifiedBy>
  <cp:revision>11</cp:revision>
  <cp:lastPrinted>2024-01-16T07:27:00Z</cp:lastPrinted>
  <dcterms:created xsi:type="dcterms:W3CDTF">2023-01-30T12:15:00Z</dcterms:created>
  <dcterms:modified xsi:type="dcterms:W3CDTF">2024-01-16T07:28:00Z</dcterms:modified>
</cp:coreProperties>
</file>