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B1" w:rsidRDefault="00673AB1" w:rsidP="00673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22ACE">
        <w:rPr>
          <w:rFonts w:ascii="Times New Roman" w:hAnsi="Times New Roman" w:cs="Times New Roman"/>
          <w:b/>
          <w:sz w:val="28"/>
        </w:rPr>
        <w:t>Отчет</w:t>
      </w:r>
    </w:p>
    <w:p w:rsidR="007A7ED6" w:rsidRDefault="00673AB1" w:rsidP="00673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22ACE">
        <w:rPr>
          <w:rFonts w:ascii="Times New Roman" w:hAnsi="Times New Roman" w:cs="Times New Roman"/>
          <w:b/>
          <w:sz w:val="28"/>
        </w:rPr>
        <w:t xml:space="preserve"> </w:t>
      </w:r>
      <w:r w:rsidR="00FC6444">
        <w:rPr>
          <w:rFonts w:ascii="Times New Roman" w:hAnsi="Times New Roman" w:cs="Times New Roman"/>
          <w:b/>
          <w:sz w:val="28"/>
        </w:rPr>
        <w:t>П</w:t>
      </w:r>
      <w:r w:rsidRPr="00022ACE">
        <w:rPr>
          <w:rFonts w:ascii="Times New Roman" w:hAnsi="Times New Roman" w:cs="Times New Roman"/>
          <w:b/>
          <w:sz w:val="28"/>
        </w:rPr>
        <w:t>о работе Совета обществен</w:t>
      </w:r>
      <w:r w:rsidR="009224A5">
        <w:rPr>
          <w:rFonts w:ascii="Times New Roman" w:hAnsi="Times New Roman" w:cs="Times New Roman"/>
          <w:b/>
          <w:sz w:val="28"/>
        </w:rPr>
        <w:t xml:space="preserve">ности по вопросам </w:t>
      </w:r>
    </w:p>
    <w:p w:rsidR="007A7ED6" w:rsidRDefault="009224A5" w:rsidP="00673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профилактики</w:t>
      </w:r>
      <w:r w:rsidR="00673AB1" w:rsidRPr="00022ACE">
        <w:rPr>
          <w:rFonts w:ascii="Times New Roman" w:hAnsi="Times New Roman" w:cs="Times New Roman"/>
          <w:b/>
          <w:sz w:val="28"/>
        </w:rPr>
        <w:t xml:space="preserve"> правонарушений, организации досуга, занятости </w:t>
      </w:r>
    </w:p>
    <w:p w:rsidR="007A7ED6" w:rsidRDefault="00673AB1" w:rsidP="00673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22ACE">
        <w:rPr>
          <w:rFonts w:ascii="Times New Roman" w:hAnsi="Times New Roman" w:cs="Times New Roman"/>
          <w:b/>
          <w:sz w:val="28"/>
        </w:rPr>
        <w:t xml:space="preserve">несовершеннолетних и работе с </w:t>
      </w:r>
      <w:r>
        <w:rPr>
          <w:rFonts w:ascii="Times New Roman" w:hAnsi="Times New Roman" w:cs="Times New Roman"/>
          <w:b/>
          <w:sz w:val="28"/>
        </w:rPr>
        <w:t xml:space="preserve">неблагополучными семьями </w:t>
      </w:r>
    </w:p>
    <w:p w:rsidR="00673AB1" w:rsidRDefault="007A7ED6" w:rsidP="00673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поселения Роговское в городе Москве</w:t>
      </w:r>
    </w:p>
    <w:p w:rsidR="00673AB1" w:rsidRDefault="00BB192D" w:rsidP="00673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 2021</w:t>
      </w:r>
      <w:r w:rsidR="00673AB1">
        <w:rPr>
          <w:rFonts w:ascii="Times New Roman" w:hAnsi="Times New Roman" w:cs="Times New Roman"/>
          <w:b/>
          <w:sz w:val="28"/>
        </w:rPr>
        <w:t xml:space="preserve"> год</w:t>
      </w:r>
    </w:p>
    <w:p w:rsidR="00673AB1" w:rsidRDefault="00673AB1" w:rsidP="00F52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22ACE" w:rsidRPr="00FC6444" w:rsidRDefault="00022ACE" w:rsidP="00F52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C6444">
        <w:rPr>
          <w:rFonts w:ascii="Times New Roman" w:hAnsi="Times New Roman" w:cs="Times New Roman"/>
          <w:sz w:val="24"/>
        </w:rPr>
        <w:t xml:space="preserve">Совет общественности </w:t>
      </w:r>
      <w:r w:rsidR="001E37D5" w:rsidRPr="001E37D5">
        <w:rPr>
          <w:rFonts w:ascii="Times New Roman" w:hAnsi="Times New Roman" w:cs="Times New Roman"/>
          <w:sz w:val="24"/>
        </w:rPr>
        <w:t xml:space="preserve">по вопросам профилактики правонарушений, организации досуга, занятости несовершеннолетних и работе с неблагополучными семьями </w:t>
      </w:r>
      <w:r w:rsidRPr="00FC6444">
        <w:rPr>
          <w:rFonts w:ascii="Times New Roman" w:hAnsi="Times New Roman" w:cs="Times New Roman"/>
          <w:sz w:val="24"/>
        </w:rPr>
        <w:t xml:space="preserve">совещательный орган, в своей работе руководствуется </w:t>
      </w:r>
      <w:r w:rsidR="001E37D5">
        <w:rPr>
          <w:rFonts w:ascii="Times New Roman" w:hAnsi="Times New Roman" w:cs="Times New Roman"/>
          <w:sz w:val="24"/>
        </w:rPr>
        <w:t>Федеральным</w:t>
      </w:r>
      <w:r w:rsidR="001E37D5" w:rsidRPr="001E37D5">
        <w:rPr>
          <w:rFonts w:ascii="Times New Roman" w:hAnsi="Times New Roman" w:cs="Times New Roman"/>
          <w:sz w:val="24"/>
        </w:rPr>
        <w:t xml:space="preserve"> закон</w:t>
      </w:r>
      <w:r w:rsidR="001E37D5">
        <w:rPr>
          <w:rFonts w:ascii="Times New Roman" w:hAnsi="Times New Roman" w:cs="Times New Roman"/>
          <w:sz w:val="24"/>
        </w:rPr>
        <w:t>ом</w:t>
      </w:r>
      <w:r w:rsidR="001E37D5" w:rsidRPr="001E37D5">
        <w:rPr>
          <w:rFonts w:ascii="Times New Roman" w:hAnsi="Times New Roman" w:cs="Times New Roman"/>
          <w:sz w:val="24"/>
        </w:rPr>
        <w:t xml:space="preserve"> от 24.06.1999 N 120-ФЗ  "Об основах системы профилактики безнадзорности и правонарушений несовершеннолетних" </w:t>
      </w:r>
      <w:r w:rsidR="003E7F44">
        <w:rPr>
          <w:rFonts w:ascii="Times New Roman" w:hAnsi="Times New Roman" w:cs="Times New Roman"/>
          <w:sz w:val="24"/>
        </w:rPr>
        <w:t xml:space="preserve">и </w:t>
      </w:r>
      <w:r w:rsidRPr="00FC6444">
        <w:rPr>
          <w:rFonts w:ascii="Times New Roman" w:hAnsi="Times New Roman" w:cs="Times New Roman"/>
          <w:sz w:val="24"/>
        </w:rPr>
        <w:t>положением</w:t>
      </w:r>
      <w:r w:rsidR="001E37D5">
        <w:rPr>
          <w:rFonts w:ascii="Times New Roman" w:hAnsi="Times New Roman" w:cs="Times New Roman"/>
          <w:sz w:val="24"/>
        </w:rPr>
        <w:t xml:space="preserve">, утвержденным </w:t>
      </w:r>
      <w:r w:rsidR="001E37D5" w:rsidRPr="00FC6444">
        <w:rPr>
          <w:rFonts w:ascii="Times New Roman" w:hAnsi="Times New Roman" w:cs="Times New Roman"/>
          <w:sz w:val="24"/>
        </w:rPr>
        <w:t>распоряжени</w:t>
      </w:r>
      <w:r w:rsidR="001E37D5">
        <w:rPr>
          <w:rFonts w:ascii="Times New Roman" w:hAnsi="Times New Roman" w:cs="Times New Roman"/>
          <w:sz w:val="24"/>
        </w:rPr>
        <w:t>ем</w:t>
      </w:r>
      <w:r w:rsidR="001E37D5" w:rsidRPr="00FC6444">
        <w:rPr>
          <w:rFonts w:ascii="Times New Roman" w:hAnsi="Times New Roman" w:cs="Times New Roman"/>
          <w:sz w:val="24"/>
        </w:rPr>
        <w:t xml:space="preserve"> </w:t>
      </w:r>
      <w:r w:rsidR="00727183">
        <w:rPr>
          <w:rFonts w:ascii="Times New Roman" w:hAnsi="Times New Roman" w:cs="Times New Roman"/>
          <w:sz w:val="24"/>
        </w:rPr>
        <w:t xml:space="preserve">администрации поселения Роговское </w:t>
      </w:r>
      <w:r w:rsidR="001E37D5" w:rsidRPr="00FC6444">
        <w:rPr>
          <w:rFonts w:ascii="Times New Roman" w:hAnsi="Times New Roman" w:cs="Times New Roman"/>
          <w:sz w:val="24"/>
        </w:rPr>
        <w:t>от 24.11.2017</w:t>
      </w:r>
      <w:r w:rsidR="001E37D5">
        <w:rPr>
          <w:rFonts w:ascii="Times New Roman" w:hAnsi="Times New Roman" w:cs="Times New Roman"/>
          <w:sz w:val="24"/>
        </w:rPr>
        <w:t xml:space="preserve"> № 120</w:t>
      </w:r>
      <w:r w:rsidR="00853A57">
        <w:rPr>
          <w:rFonts w:ascii="Times New Roman" w:hAnsi="Times New Roman" w:cs="Times New Roman"/>
          <w:sz w:val="24"/>
        </w:rPr>
        <w:t>.</w:t>
      </w:r>
      <w:r w:rsidR="001E37D5">
        <w:rPr>
          <w:rFonts w:ascii="Times New Roman" w:hAnsi="Times New Roman" w:cs="Times New Roman"/>
          <w:sz w:val="24"/>
        </w:rPr>
        <w:t xml:space="preserve"> </w:t>
      </w:r>
      <w:r w:rsidRPr="00FC6444">
        <w:rPr>
          <w:rFonts w:ascii="Times New Roman" w:hAnsi="Times New Roman" w:cs="Times New Roman"/>
          <w:sz w:val="24"/>
        </w:rPr>
        <w:t xml:space="preserve"> Все решения принятые Советом общественности носят рекомендательный характер.</w:t>
      </w:r>
    </w:p>
    <w:p w:rsidR="00022ACE" w:rsidRDefault="00022ACE" w:rsidP="00F52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C6444">
        <w:rPr>
          <w:rFonts w:ascii="Times New Roman" w:hAnsi="Times New Roman" w:cs="Times New Roman"/>
          <w:sz w:val="24"/>
        </w:rPr>
        <w:t>В состав Совета общественности входит администрация, правоохранительные органы, учреждения образования, здравоохранения, культуры и спорта.</w:t>
      </w:r>
    </w:p>
    <w:p w:rsidR="00022ACE" w:rsidRDefault="00022ACE" w:rsidP="00F52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Задачами Совета общественности является координация деятельности муниципальных отраслевых органов, общественных и иных организаций в решении вопросов обеспечения взаимодействия и эффективной работы с неблагополучными семьями, подростками и молодежью поселения Роговское в городе Москве.</w:t>
      </w:r>
    </w:p>
    <w:p w:rsidR="006029F1" w:rsidRDefault="00022ACE" w:rsidP="00F52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Содействие муниципальным и общественным формированиям в проведении совместных акций в интересах неблагополучных семей, подростков и молодежи поселения Роговское, создании условий для повышения эффективности работы </w:t>
      </w:r>
      <w:r w:rsidR="006029F1">
        <w:rPr>
          <w:rFonts w:ascii="Times New Roman" w:hAnsi="Times New Roman" w:cs="Times New Roman"/>
          <w:sz w:val="24"/>
        </w:rPr>
        <w:t xml:space="preserve">с подростками и молодежью поселения Роговское. Взаимодействие и оказание помощи Комиссии по делам несовершеннолетних и защите их прав ТиНАО в решении вопросов по профилактике правонарушений, организации досуга и занятости несовершеннолетних, работе с неблагополучными семьями. </w:t>
      </w:r>
    </w:p>
    <w:p w:rsidR="006029F1" w:rsidRDefault="006029F1" w:rsidP="00F52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Привлечение к участию в спортивных и культурно – массовых мероприятиях, проводимых на территории поселения, неблагополучных семей, подростков и молодежи. </w:t>
      </w:r>
    </w:p>
    <w:p w:rsidR="006029F1" w:rsidRDefault="006029F1" w:rsidP="00F52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Содействие общеобразовательным учреждениям в выявлении неблагополучных семей и подростков.</w:t>
      </w:r>
    </w:p>
    <w:p w:rsidR="006029F1" w:rsidRDefault="006029F1" w:rsidP="00F52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Оказание помощи общеобразовательным учреждениям в проведении лекций и семинаров по профилактике асоциального поведения.</w:t>
      </w:r>
    </w:p>
    <w:p w:rsidR="006029F1" w:rsidRDefault="006029F1" w:rsidP="00F52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Внедрение общественной работы с различными категориями семей на территории поселения, в том числе профилактической деятельности с несовершеннолетними, ориентированной на предупреждение семейного </w:t>
      </w:r>
      <w:r w:rsidR="00C26FC8">
        <w:rPr>
          <w:rFonts w:ascii="Times New Roman" w:hAnsi="Times New Roman" w:cs="Times New Roman"/>
          <w:sz w:val="24"/>
        </w:rPr>
        <w:t>не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благополучия, безнадзорности среди несовершеннолетних.</w:t>
      </w:r>
    </w:p>
    <w:p w:rsidR="00FE2EFF" w:rsidRDefault="00FE2EFF" w:rsidP="00F52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Совет общественности работает по ежегодно утверждаемому плану.  </w:t>
      </w:r>
      <w:r w:rsidR="009224A5" w:rsidRPr="009224A5">
        <w:rPr>
          <w:rFonts w:ascii="Times New Roman" w:hAnsi="Times New Roman" w:cs="Times New Roman"/>
          <w:sz w:val="24"/>
        </w:rPr>
        <w:t>В план работы включены все направления профилактической работы, которые позволят существенно повлиять на оздоровление обстановки на территории поселения.</w:t>
      </w:r>
    </w:p>
    <w:p w:rsidR="006029F1" w:rsidRDefault="006029F1" w:rsidP="00F52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Совет общественности имеет банк данных неблагополучных семей с несовершеннолетними детьми, списки несовершеннолетних, склонных к совершению правонарушений. </w:t>
      </w:r>
    </w:p>
    <w:p w:rsidR="00D11AB2" w:rsidRPr="00FC6444" w:rsidRDefault="003B7896" w:rsidP="003B3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C6444">
        <w:rPr>
          <w:rFonts w:ascii="Times New Roman" w:hAnsi="Times New Roman" w:cs="Times New Roman"/>
          <w:sz w:val="24"/>
        </w:rPr>
        <w:t>На внутри</w:t>
      </w:r>
      <w:r w:rsidR="00D11AB2" w:rsidRPr="00FC6444">
        <w:rPr>
          <w:rFonts w:ascii="Times New Roman" w:hAnsi="Times New Roman" w:cs="Times New Roman"/>
          <w:sz w:val="24"/>
        </w:rPr>
        <w:t xml:space="preserve">школьном учете состоят </w:t>
      </w:r>
      <w:r w:rsidR="005D65A5">
        <w:rPr>
          <w:rFonts w:ascii="Times New Roman" w:hAnsi="Times New Roman" w:cs="Times New Roman"/>
          <w:sz w:val="24"/>
        </w:rPr>
        <w:t>пятеро</w:t>
      </w:r>
      <w:r w:rsidR="00FE2EFF" w:rsidRPr="00FC6444">
        <w:rPr>
          <w:rFonts w:ascii="Times New Roman" w:hAnsi="Times New Roman" w:cs="Times New Roman"/>
          <w:sz w:val="24"/>
        </w:rPr>
        <w:t xml:space="preserve"> </w:t>
      </w:r>
      <w:r w:rsidR="00D11AB2" w:rsidRPr="00FC6444">
        <w:rPr>
          <w:rFonts w:ascii="Times New Roman" w:hAnsi="Times New Roman" w:cs="Times New Roman"/>
          <w:sz w:val="24"/>
        </w:rPr>
        <w:t>детей.</w:t>
      </w:r>
    </w:p>
    <w:p w:rsidR="007F1031" w:rsidRDefault="009E5D19" w:rsidP="00F52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5D65A5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учете в КДНи</w:t>
      </w:r>
      <w:r w:rsidR="007868C3" w:rsidRPr="00FC6444">
        <w:rPr>
          <w:rFonts w:ascii="Times New Roman" w:hAnsi="Times New Roman" w:cs="Times New Roman"/>
          <w:sz w:val="24"/>
        </w:rPr>
        <w:t xml:space="preserve">ЗП ТАО состоят </w:t>
      </w:r>
      <w:r w:rsidR="005D65A5">
        <w:rPr>
          <w:rFonts w:ascii="Times New Roman" w:hAnsi="Times New Roman" w:cs="Times New Roman"/>
          <w:sz w:val="24"/>
        </w:rPr>
        <w:t>двое несовершеннолетних и пять</w:t>
      </w:r>
      <w:r w:rsidR="00F5288A" w:rsidRPr="00FC6444">
        <w:rPr>
          <w:rFonts w:ascii="Times New Roman" w:hAnsi="Times New Roman" w:cs="Times New Roman"/>
          <w:sz w:val="24"/>
        </w:rPr>
        <w:t xml:space="preserve"> се</w:t>
      </w:r>
      <w:r w:rsidR="00D02931" w:rsidRPr="00FC6444">
        <w:rPr>
          <w:rFonts w:ascii="Times New Roman" w:hAnsi="Times New Roman" w:cs="Times New Roman"/>
          <w:sz w:val="24"/>
        </w:rPr>
        <w:t xml:space="preserve">мей, </w:t>
      </w:r>
      <w:r w:rsidR="005D65A5">
        <w:rPr>
          <w:rFonts w:ascii="Times New Roman" w:hAnsi="Times New Roman" w:cs="Times New Roman"/>
          <w:sz w:val="24"/>
        </w:rPr>
        <w:t xml:space="preserve">четыре </w:t>
      </w:r>
      <w:r>
        <w:rPr>
          <w:rFonts w:ascii="Times New Roman" w:hAnsi="Times New Roman" w:cs="Times New Roman"/>
          <w:sz w:val="24"/>
        </w:rPr>
        <w:t xml:space="preserve">из них </w:t>
      </w:r>
      <w:r w:rsidR="005D65A5">
        <w:rPr>
          <w:rFonts w:ascii="Times New Roman" w:hAnsi="Times New Roman" w:cs="Times New Roman"/>
          <w:sz w:val="24"/>
        </w:rPr>
        <w:t xml:space="preserve">– это семьи, </w:t>
      </w:r>
      <w:r w:rsidR="00D02931" w:rsidRPr="00FC6444">
        <w:rPr>
          <w:rFonts w:ascii="Times New Roman" w:hAnsi="Times New Roman" w:cs="Times New Roman"/>
          <w:sz w:val="24"/>
        </w:rPr>
        <w:t>находящих</w:t>
      </w:r>
      <w:r w:rsidR="005D65A5">
        <w:rPr>
          <w:rFonts w:ascii="Times New Roman" w:hAnsi="Times New Roman" w:cs="Times New Roman"/>
          <w:sz w:val="24"/>
        </w:rPr>
        <w:t>ся в социально-</w:t>
      </w:r>
      <w:r w:rsidR="00F5288A" w:rsidRPr="00FC6444">
        <w:rPr>
          <w:rFonts w:ascii="Times New Roman" w:hAnsi="Times New Roman" w:cs="Times New Roman"/>
          <w:sz w:val="24"/>
        </w:rPr>
        <w:t>опасном положении</w:t>
      </w:r>
      <w:r w:rsidR="005D65A5">
        <w:rPr>
          <w:rFonts w:ascii="Times New Roman" w:hAnsi="Times New Roman" w:cs="Times New Roman"/>
          <w:sz w:val="24"/>
        </w:rPr>
        <w:t xml:space="preserve">, одна семья с детьми – правонарушителями. </w:t>
      </w:r>
      <w:r w:rsidR="00D02931" w:rsidRPr="00FC6444">
        <w:rPr>
          <w:rFonts w:ascii="Times New Roman" w:hAnsi="Times New Roman" w:cs="Times New Roman"/>
          <w:sz w:val="24"/>
        </w:rPr>
        <w:t xml:space="preserve"> </w:t>
      </w:r>
    </w:p>
    <w:p w:rsidR="00D11AB2" w:rsidRDefault="00D11AB2" w:rsidP="00F52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Советом общественности готовят</w:t>
      </w:r>
      <w:r w:rsidR="00C26FC8">
        <w:rPr>
          <w:rFonts w:ascii="Times New Roman" w:hAnsi="Times New Roman" w:cs="Times New Roman"/>
          <w:sz w:val="24"/>
        </w:rPr>
        <w:t>ся предложения на КДН и ЗП и ПДН</w:t>
      </w:r>
      <w:r>
        <w:rPr>
          <w:rFonts w:ascii="Times New Roman" w:hAnsi="Times New Roman" w:cs="Times New Roman"/>
          <w:sz w:val="24"/>
        </w:rPr>
        <w:t xml:space="preserve"> ТиНАО.</w:t>
      </w:r>
    </w:p>
    <w:p w:rsidR="00D11AB2" w:rsidRDefault="00D11AB2" w:rsidP="00F52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C6444">
        <w:rPr>
          <w:rFonts w:ascii="Times New Roman" w:hAnsi="Times New Roman" w:cs="Times New Roman"/>
          <w:sz w:val="24"/>
        </w:rPr>
        <w:t>Заседание Совета общест</w:t>
      </w:r>
      <w:r w:rsidR="003B7896" w:rsidRPr="00FC6444">
        <w:rPr>
          <w:rFonts w:ascii="Times New Roman" w:hAnsi="Times New Roman" w:cs="Times New Roman"/>
          <w:sz w:val="24"/>
        </w:rPr>
        <w:t>венности проходит ежеквартально, согласно плана работы Совета общественности поселения Роговское</w:t>
      </w:r>
      <w:r w:rsidR="00E4756D" w:rsidRPr="00FC6444">
        <w:rPr>
          <w:rFonts w:ascii="Times New Roman" w:hAnsi="Times New Roman" w:cs="Times New Roman"/>
          <w:sz w:val="24"/>
        </w:rPr>
        <w:t xml:space="preserve"> в г.Москве по профилактике правонарушений, организации досуга и занятости несовершеннолетних, работе с </w:t>
      </w:r>
      <w:r w:rsidR="005D65A5">
        <w:rPr>
          <w:rFonts w:ascii="Times New Roman" w:hAnsi="Times New Roman" w:cs="Times New Roman"/>
          <w:sz w:val="24"/>
        </w:rPr>
        <w:t>неблагополучными семьями на 2021</w:t>
      </w:r>
      <w:r w:rsidR="00E4756D" w:rsidRPr="00FC6444">
        <w:rPr>
          <w:rFonts w:ascii="Times New Roman" w:hAnsi="Times New Roman" w:cs="Times New Roman"/>
          <w:sz w:val="24"/>
        </w:rPr>
        <w:t>г.</w:t>
      </w:r>
    </w:p>
    <w:p w:rsidR="009224A5" w:rsidRDefault="009224A5" w:rsidP="00F52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C6444">
        <w:rPr>
          <w:rFonts w:ascii="Times New Roman" w:hAnsi="Times New Roman" w:cs="Times New Roman"/>
          <w:sz w:val="24"/>
        </w:rPr>
        <w:lastRenderedPageBreak/>
        <w:t>За 202</w:t>
      </w:r>
      <w:r w:rsidR="00F846AC">
        <w:rPr>
          <w:rFonts w:ascii="Times New Roman" w:hAnsi="Times New Roman" w:cs="Times New Roman"/>
          <w:sz w:val="24"/>
        </w:rPr>
        <w:t>1</w:t>
      </w:r>
      <w:r w:rsidR="00FD08E4" w:rsidRPr="00FC6444">
        <w:rPr>
          <w:rFonts w:ascii="Times New Roman" w:hAnsi="Times New Roman" w:cs="Times New Roman"/>
          <w:sz w:val="24"/>
        </w:rPr>
        <w:t xml:space="preserve"> год Советом общественности поселения Роговское по профилактике правонарушений, организации досуга, занятости несовершеннолетних и работе с неблагополучными се</w:t>
      </w:r>
      <w:r w:rsidR="004A4DED" w:rsidRPr="00FC6444">
        <w:rPr>
          <w:rFonts w:ascii="Times New Roman" w:hAnsi="Times New Roman" w:cs="Times New Roman"/>
          <w:sz w:val="24"/>
        </w:rPr>
        <w:t>мьями было проведе</w:t>
      </w:r>
      <w:r w:rsidR="00D02931" w:rsidRPr="00FC6444">
        <w:rPr>
          <w:rFonts w:ascii="Times New Roman" w:hAnsi="Times New Roman" w:cs="Times New Roman"/>
          <w:sz w:val="24"/>
        </w:rPr>
        <w:t xml:space="preserve">но </w:t>
      </w:r>
      <w:r w:rsidR="00F846AC">
        <w:rPr>
          <w:rFonts w:ascii="Times New Roman" w:hAnsi="Times New Roman" w:cs="Times New Roman"/>
          <w:sz w:val="24"/>
        </w:rPr>
        <w:t>2</w:t>
      </w:r>
      <w:r w:rsidR="00FD08E4" w:rsidRPr="00FC6444">
        <w:rPr>
          <w:rFonts w:ascii="Times New Roman" w:hAnsi="Times New Roman" w:cs="Times New Roman"/>
          <w:sz w:val="24"/>
        </w:rPr>
        <w:t xml:space="preserve"> засе</w:t>
      </w:r>
      <w:r w:rsidR="00D02931" w:rsidRPr="00FC6444">
        <w:rPr>
          <w:rFonts w:ascii="Times New Roman" w:hAnsi="Times New Roman" w:cs="Times New Roman"/>
          <w:sz w:val="24"/>
        </w:rPr>
        <w:t>дания, на которых ра</w:t>
      </w:r>
      <w:r w:rsidRPr="00FC6444">
        <w:rPr>
          <w:rFonts w:ascii="Times New Roman" w:hAnsi="Times New Roman" w:cs="Times New Roman"/>
          <w:sz w:val="24"/>
        </w:rPr>
        <w:t xml:space="preserve">ссматривались </w:t>
      </w:r>
      <w:r w:rsidRPr="009224A5">
        <w:rPr>
          <w:rFonts w:ascii="Times New Roman" w:hAnsi="Times New Roman" w:cs="Times New Roman"/>
          <w:sz w:val="24"/>
        </w:rPr>
        <w:t>лица, со</w:t>
      </w:r>
      <w:r>
        <w:rPr>
          <w:rFonts w:ascii="Times New Roman" w:hAnsi="Times New Roman" w:cs="Times New Roman"/>
          <w:sz w:val="24"/>
        </w:rPr>
        <w:t>стоящие на профилактическом, внутришкольном</w:t>
      </w:r>
      <w:r w:rsidRPr="009224A5">
        <w:rPr>
          <w:rFonts w:ascii="Times New Roman" w:hAnsi="Times New Roman" w:cs="Times New Roman"/>
          <w:sz w:val="24"/>
        </w:rPr>
        <w:t xml:space="preserve"> учетах, а также лица, нарушающие общественный порядок, нормы поведения в семье.</w:t>
      </w:r>
    </w:p>
    <w:p w:rsidR="009224A5" w:rsidRDefault="009224A5" w:rsidP="00F52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224A5">
        <w:rPr>
          <w:rFonts w:ascii="Times New Roman" w:hAnsi="Times New Roman" w:cs="Times New Roman"/>
          <w:sz w:val="24"/>
        </w:rPr>
        <w:t xml:space="preserve">В работе с неблагополучными семьями Совет </w:t>
      </w:r>
      <w:r w:rsidR="00FC6444">
        <w:rPr>
          <w:rFonts w:ascii="Times New Roman" w:hAnsi="Times New Roman" w:cs="Times New Roman"/>
          <w:sz w:val="24"/>
        </w:rPr>
        <w:t>общественности</w:t>
      </w:r>
      <w:r w:rsidRPr="009224A5">
        <w:rPr>
          <w:rFonts w:ascii="Times New Roman" w:hAnsi="Times New Roman" w:cs="Times New Roman"/>
          <w:sz w:val="24"/>
        </w:rPr>
        <w:t xml:space="preserve"> опирается на учреждения </w:t>
      </w:r>
      <w:r>
        <w:rPr>
          <w:rFonts w:ascii="Times New Roman" w:hAnsi="Times New Roman" w:cs="Times New Roman"/>
          <w:sz w:val="24"/>
        </w:rPr>
        <w:t xml:space="preserve">образования, </w:t>
      </w:r>
      <w:r w:rsidRPr="009224A5">
        <w:rPr>
          <w:rFonts w:ascii="Times New Roman" w:hAnsi="Times New Roman" w:cs="Times New Roman"/>
          <w:sz w:val="24"/>
        </w:rPr>
        <w:t xml:space="preserve">культуры, </w:t>
      </w:r>
      <w:r>
        <w:rPr>
          <w:rFonts w:ascii="Times New Roman" w:hAnsi="Times New Roman" w:cs="Times New Roman"/>
          <w:sz w:val="24"/>
        </w:rPr>
        <w:t>спорта</w:t>
      </w:r>
      <w:r w:rsidRPr="009224A5">
        <w:rPr>
          <w:rFonts w:ascii="Times New Roman" w:hAnsi="Times New Roman" w:cs="Times New Roman"/>
          <w:sz w:val="24"/>
        </w:rPr>
        <w:t xml:space="preserve">, медработников, на депутатов </w:t>
      </w:r>
      <w:r>
        <w:rPr>
          <w:rFonts w:ascii="Times New Roman" w:hAnsi="Times New Roman" w:cs="Times New Roman"/>
          <w:sz w:val="24"/>
        </w:rPr>
        <w:t>и общественных советников</w:t>
      </w:r>
      <w:r w:rsidRPr="009224A5">
        <w:rPr>
          <w:rFonts w:ascii="Times New Roman" w:hAnsi="Times New Roman" w:cs="Times New Roman"/>
          <w:sz w:val="24"/>
        </w:rPr>
        <w:t xml:space="preserve"> поселения</w:t>
      </w:r>
      <w:r>
        <w:rPr>
          <w:rFonts w:ascii="Times New Roman" w:hAnsi="Times New Roman" w:cs="Times New Roman"/>
          <w:sz w:val="24"/>
        </w:rPr>
        <w:t xml:space="preserve"> Роговское</w:t>
      </w:r>
      <w:r w:rsidRPr="009224A5">
        <w:rPr>
          <w:rFonts w:ascii="Times New Roman" w:hAnsi="Times New Roman" w:cs="Times New Roman"/>
          <w:sz w:val="24"/>
        </w:rPr>
        <w:t>.</w:t>
      </w:r>
    </w:p>
    <w:p w:rsidR="009224A5" w:rsidRDefault="009224A5" w:rsidP="00F52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224A5">
        <w:rPr>
          <w:rFonts w:ascii="Times New Roman" w:hAnsi="Times New Roman" w:cs="Times New Roman"/>
          <w:sz w:val="24"/>
        </w:rPr>
        <w:t>Организован мониторинг посещения семей, несовершеннолетних, состоящих на профилактических учетах, а также семей «группы риска»,  на предмет установления их образа жизни и определения дальнейшей формы работы. В ходе бесед изучаются факторы способствующие неблагополучию, оказывается помощь в их устранении.</w:t>
      </w:r>
    </w:p>
    <w:p w:rsidR="00A14C63" w:rsidRDefault="00A14C63" w:rsidP="00F52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2021году администрация поселения </w:t>
      </w:r>
      <w:r w:rsidR="00F373B4">
        <w:rPr>
          <w:rFonts w:ascii="Times New Roman" w:hAnsi="Times New Roman" w:cs="Times New Roman"/>
          <w:sz w:val="24"/>
        </w:rPr>
        <w:t xml:space="preserve">Роговское </w:t>
      </w:r>
      <w:r>
        <w:rPr>
          <w:rFonts w:ascii="Times New Roman" w:hAnsi="Times New Roman" w:cs="Times New Roman"/>
          <w:sz w:val="24"/>
        </w:rPr>
        <w:t>начала свое сотрудничество с Благотворительным</w:t>
      </w:r>
      <w:r w:rsidRPr="00A14C63">
        <w:rPr>
          <w:rFonts w:ascii="Times New Roman" w:hAnsi="Times New Roman" w:cs="Times New Roman"/>
          <w:sz w:val="24"/>
        </w:rPr>
        <w:t xml:space="preserve"> фонд</w:t>
      </w:r>
      <w:r>
        <w:rPr>
          <w:rFonts w:ascii="Times New Roman" w:hAnsi="Times New Roman" w:cs="Times New Roman"/>
          <w:sz w:val="24"/>
        </w:rPr>
        <w:t>ом</w:t>
      </w:r>
      <w:r w:rsidRPr="00A14C63">
        <w:rPr>
          <w:rFonts w:ascii="Times New Roman" w:hAnsi="Times New Roman" w:cs="Times New Roman"/>
          <w:sz w:val="24"/>
        </w:rPr>
        <w:t xml:space="preserve"> «Фонд социальной реабилитации ветеранов и военнослужащих войск специального назначения ВДВ»</w:t>
      </w:r>
      <w:r>
        <w:rPr>
          <w:rFonts w:ascii="Times New Roman" w:hAnsi="Times New Roman" w:cs="Times New Roman"/>
          <w:sz w:val="24"/>
        </w:rPr>
        <w:t xml:space="preserve"> по </w:t>
      </w:r>
      <w:r w:rsidRPr="00A14C63">
        <w:rPr>
          <w:rFonts w:ascii="Times New Roman" w:hAnsi="Times New Roman" w:cs="Times New Roman"/>
          <w:sz w:val="24"/>
        </w:rPr>
        <w:t>организации и проведению летнего оздоровительного отдыха в рамках коррекционно-развивающей программы «Дорога добра» в Преображенском оборонно-спортивном Центре Фонда спецназ ВДВ, расположенном по адресу: г. Москва, пос. Щаповское, дер. Кузенево</w:t>
      </w:r>
      <w:r>
        <w:rPr>
          <w:rFonts w:ascii="Times New Roman" w:hAnsi="Times New Roman" w:cs="Times New Roman"/>
          <w:sz w:val="24"/>
        </w:rPr>
        <w:t xml:space="preserve">. </w:t>
      </w:r>
    </w:p>
    <w:p w:rsidR="00A14C63" w:rsidRDefault="00F373B4" w:rsidP="00F52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A14C63" w:rsidRPr="00BB192D">
        <w:rPr>
          <w:rFonts w:ascii="Times New Roman" w:hAnsi="Times New Roman" w:cs="Times New Roman"/>
          <w:sz w:val="24"/>
        </w:rPr>
        <w:t xml:space="preserve">вое детей состоящих на учете в КДНиЗП ТиНАО были направлены </w:t>
      </w:r>
      <w:r>
        <w:rPr>
          <w:rFonts w:ascii="Times New Roman" w:hAnsi="Times New Roman" w:cs="Times New Roman"/>
          <w:sz w:val="24"/>
        </w:rPr>
        <w:t>Центр во время весенних каникул и пятеро детей во время летних каникул.</w:t>
      </w:r>
      <w:r w:rsidR="00A14C63" w:rsidRPr="00BB192D">
        <w:rPr>
          <w:rFonts w:ascii="Times New Roman" w:hAnsi="Times New Roman" w:cs="Times New Roman"/>
          <w:sz w:val="24"/>
        </w:rPr>
        <w:t xml:space="preserve"> Также планируется  направление несовершеннолетних, состоящих на учете в КДНиЗП ТиНАО и не</w:t>
      </w:r>
      <w:r>
        <w:rPr>
          <w:rFonts w:ascii="Times New Roman" w:hAnsi="Times New Roman" w:cs="Times New Roman"/>
          <w:sz w:val="24"/>
        </w:rPr>
        <w:t>совершеннолетних «группы риска» в данный Центр и</w:t>
      </w:r>
      <w:r w:rsidR="00A14C63" w:rsidRPr="00BB192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 следующем году.</w:t>
      </w:r>
    </w:p>
    <w:p w:rsidR="009224A5" w:rsidRDefault="009224A5" w:rsidP="00F52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224A5">
        <w:rPr>
          <w:rFonts w:ascii="Times New Roman" w:hAnsi="Times New Roman" w:cs="Times New Roman"/>
          <w:sz w:val="24"/>
        </w:rPr>
        <w:t xml:space="preserve">Вопрос профилактики совершения правонарушений в отношении несовершеннолетних и обеспечение безопасности их жизни является одним из приоритетных направлений деятельности Совета </w:t>
      </w:r>
      <w:r w:rsidR="00FC6444">
        <w:rPr>
          <w:rFonts w:ascii="Times New Roman" w:hAnsi="Times New Roman" w:cs="Times New Roman"/>
          <w:sz w:val="24"/>
        </w:rPr>
        <w:t>общественности</w:t>
      </w:r>
      <w:r w:rsidRPr="009224A5">
        <w:rPr>
          <w:rFonts w:ascii="Times New Roman" w:hAnsi="Times New Roman" w:cs="Times New Roman"/>
          <w:sz w:val="24"/>
        </w:rPr>
        <w:t xml:space="preserve"> правонарушений. Первоочередное внимание уделяется предупреждению и раннему выявлению семейного  неблагополучия, как одному из основных факторов, способствующих снижению уровня защищенности детей.</w:t>
      </w:r>
    </w:p>
    <w:p w:rsidR="009224A5" w:rsidRPr="0094782C" w:rsidRDefault="009224A5" w:rsidP="00F52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highlight w:val="yellow"/>
        </w:rPr>
      </w:pPr>
    </w:p>
    <w:p w:rsidR="003F7470" w:rsidRDefault="003F7470" w:rsidP="00022ACE">
      <w:pPr>
        <w:rPr>
          <w:rFonts w:ascii="Times New Roman" w:hAnsi="Times New Roman" w:cs="Times New Roman"/>
          <w:sz w:val="24"/>
        </w:rPr>
      </w:pPr>
    </w:p>
    <w:p w:rsidR="00F5288A" w:rsidRPr="00022ACE" w:rsidRDefault="00F5288A" w:rsidP="00F528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F5288A" w:rsidRPr="00022ACE" w:rsidSect="00F846AC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63F52"/>
    <w:multiLevelType w:val="hybridMultilevel"/>
    <w:tmpl w:val="A35E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0C"/>
    <w:rsid w:val="00022ACE"/>
    <w:rsid w:val="00086B7C"/>
    <w:rsid w:val="00087F0C"/>
    <w:rsid w:val="00135AD8"/>
    <w:rsid w:val="001637EB"/>
    <w:rsid w:val="00174F0C"/>
    <w:rsid w:val="001E37D5"/>
    <w:rsid w:val="002E48BA"/>
    <w:rsid w:val="003B33C0"/>
    <w:rsid w:val="003B7896"/>
    <w:rsid w:val="003E7F44"/>
    <w:rsid w:val="003F7470"/>
    <w:rsid w:val="00470032"/>
    <w:rsid w:val="0047651D"/>
    <w:rsid w:val="004A4DED"/>
    <w:rsid w:val="00525920"/>
    <w:rsid w:val="00533FF0"/>
    <w:rsid w:val="005A1799"/>
    <w:rsid w:val="005D65A5"/>
    <w:rsid w:val="006029F1"/>
    <w:rsid w:val="00673AB1"/>
    <w:rsid w:val="00692FAC"/>
    <w:rsid w:val="00712AD0"/>
    <w:rsid w:val="00727183"/>
    <w:rsid w:val="007868C3"/>
    <w:rsid w:val="007A7ED6"/>
    <w:rsid w:val="007F1031"/>
    <w:rsid w:val="00853A57"/>
    <w:rsid w:val="009100EA"/>
    <w:rsid w:val="009224A5"/>
    <w:rsid w:val="0094782C"/>
    <w:rsid w:val="009E5D19"/>
    <w:rsid w:val="00A14C63"/>
    <w:rsid w:val="00AF5FC0"/>
    <w:rsid w:val="00BB192D"/>
    <w:rsid w:val="00C26FC8"/>
    <w:rsid w:val="00C35091"/>
    <w:rsid w:val="00C56A25"/>
    <w:rsid w:val="00C63ECC"/>
    <w:rsid w:val="00D02931"/>
    <w:rsid w:val="00D11AB2"/>
    <w:rsid w:val="00DC7F74"/>
    <w:rsid w:val="00E27D00"/>
    <w:rsid w:val="00E4756D"/>
    <w:rsid w:val="00F373B4"/>
    <w:rsid w:val="00F5288A"/>
    <w:rsid w:val="00F6356A"/>
    <w:rsid w:val="00F846AC"/>
    <w:rsid w:val="00F9487C"/>
    <w:rsid w:val="00FC6444"/>
    <w:rsid w:val="00FD08E4"/>
    <w:rsid w:val="00FE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8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8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D6ADC-37A6-4421-8022-DB2EDEBE7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4</cp:revision>
  <cp:lastPrinted>2021-09-30T09:59:00Z</cp:lastPrinted>
  <dcterms:created xsi:type="dcterms:W3CDTF">2021-09-29T13:19:00Z</dcterms:created>
  <dcterms:modified xsi:type="dcterms:W3CDTF">2021-09-30T13:54:00Z</dcterms:modified>
</cp:coreProperties>
</file>